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D6812" w:rsidRPr="009D6812" w:rsidRDefault="009D6812">
      <w:pPr>
        <w:pStyle w:val="ConsPlusTitle"/>
        <w:jc w:val="center"/>
        <w:outlineLvl w:val="0"/>
        <w:rPr>
          <w:sz w:val="20"/>
          <w:szCs w:val="20"/>
        </w:rPr>
      </w:pPr>
      <w:r w:rsidRPr="009D6812">
        <w:rPr>
          <w:sz w:val="20"/>
          <w:szCs w:val="20"/>
        </w:rPr>
        <w:t>ПРАВИТЕЛЬСТВО РОССИЙСКОЙ ФЕДЕРАЦИИ</w:t>
      </w: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  <w:r w:rsidRPr="009D6812">
        <w:rPr>
          <w:sz w:val="20"/>
          <w:szCs w:val="20"/>
        </w:rPr>
        <w:t>ПОСТАНОВЛЕНИЕ</w:t>
      </w: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  <w:r w:rsidRPr="009D6812">
        <w:rPr>
          <w:sz w:val="20"/>
          <w:szCs w:val="20"/>
        </w:rPr>
        <w:t>от 30 июля 1994 г. N 890</w:t>
      </w: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  <w:r w:rsidRPr="009D6812">
        <w:rPr>
          <w:sz w:val="20"/>
          <w:szCs w:val="20"/>
        </w:rPr>
        <w:t>О ГОСУДАРСТВЕННОЙ ПОДДЕРЖКЕ РАЗВИТИЯ</w:t>
      </w: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  <w:r w:rsidRPr="009D6812">
        <w:rPr>
          <w:sz w:val="20"/>
          <w:szCs w:val="20"/>
        </w:rPr>
        <w:t>МЕДИЦИНСКОЙ ПРОМЫШЛЕННОСТИ И УЛУЧШЕНИИ ОБЕСПЕЧЕНИЯ</w:t>
      </w: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  <w:r w:rsidRPr="009D6812">
        <w:rPr>
          <w:sz w:val="20"/>
          <w:szCs w:val="20"/>
        </w:rPr>
        <w:t>НАСЕЛЕНИЯ И УЧРЕЖДЕНИЙ ЗДРАВООХРАНЕНИЯ ЛЕКАРСТВЕННЫМИ</w:t>
      </w:r>
    </w:p>
    <w:p w:rsidR="009D6812" w:rsidRPr="009D6812" w:rsidRDefault="009D6812">
      <w:pPr>
        <w:pStyle w:val="ConsPlusTitle"/>
        <w:jc w:val="center"/>
        <w:rPr>
          <w:sz w:val="20"/>
          <w:szCs w:val="20"/>
        </w:rPr>
      </w:pPr>
      <w:r w:rsidRPr="009D6812">
        <w:rPr>
          <w:sz w:val="20"/>
          <w:szCs w:val="20"/>
        </w:rPr>
        <w:t>СРЕДСТВАМИ И ИЗДЕЛИЯМИ МЕДИЦИНСКОГО НАЗНАЧЕНИЯ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(в ред. Постановлений Правительства РФ от 10.07.1995 N 685,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от 27.12.1997 N 1629, от 03.08.1998 N 882, от 05.04.1999 N 374,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от 21.09.2000 N 707, от 09.11.2001 N 782, от 14.02.2002 N 103,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с изм., внесенными Постановлением Правительства РФ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от 29.03.1999 N 347)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Учитывая, что в сложившихся экономических условиях обеспечение лекарственными средствами населения и учреждений здравоохранения не улучшается, а работа отечественной фармацевтической промышленности не решает в полной мере стоящих перед ней задач, Правительство Российской Федерации постановляет: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1. Утратил силу. - Постановление Правительства РФ от 05.04.1999 N 374.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2. Министерству здравоохранения и медицинской промышленности Российской Федерации в целях реализации мер, направленных на улучшение лекарственного обеспечения населения и лечебно-профилактических учреждений здравоохранения: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абзац утратил силу. - Постановление Правительства РФ от 09.11.2001 N 782;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абзац утратил силу. - Постановление Правительства РФ от 09.11.2001 N 782;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утвердить в месячный срок по согласованию с Министерством экономики Российской Федерации обязательный для аптек и аптечных учреждений всех форм собственности ассортиментный перечень лекарственных, профилактических и диагностических средств и изделий медицинского назначения.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3. Утвердить Перечень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согласно Приложению N 1, и Перечень групп населения, при амбулаторном лечении которых лекарственные средства отпускаются по рецептам врачей с 50-процентной скидкой, согласно Приложению N 2.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4. Органам исполнительной власти субъектов Российской Федерации: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осуществлять меры по контролю за наличием в аптечных учреждениях независимо от форм собственности лекарственных, профилактических и диагностических средств и изделий медицинского назначения, вошедших в обязательный ассортиментный перечень. При отсутствии в аптечных учреждениях лекарственных, профилактических и диагностических средств и изделий медицинского назначения, входящих в обязательный ассортиментный перечень, принимать соответствующие меры;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абзац утратил силу. - Постановление Правительства РФ от 09.11.2001 N 782;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своевременно обеспечивать оплату лекарственных средств и изделий медицинского назначения, отпускаемых в установленном порядке населению по рецептам врачей бесплатно или со скидкой;</w:t>
      </w:r>
    </w:p>
    <w:p w:rsidR="009D6812" w:rsidRPr="009D6812" w:rsidRDefault="009D681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Абзац 5 пункта 4 утратил силу в части жизненно необходимых и важнейших лекарственных средств в связи с изданием Постановления Правительства РФ от 09.11.2001 N 782.</w:t>
      </w:r>
    </w:p>
    <w:p w:rsidR="009D6812" w:rsidRPr="009D6812" w:rsidRDefault="009D681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 xml:space="preserve">устанавливать для организаций аптечной сети независимо от организационно-правовой формы размеры торговых надбавок на лекарственные средства и изделия медицинского назначения отечественного производства к ценам изготовителя при прямых поставках этой продукции в розничную аптечную сеть и к ценам оптового поставщика (посредника), закупившего эту продукцию непосредственно у отечественного изготовителя; на лекарственные средства и </w:t>
      </w:r>
      <w:r w:rsidRPr="009D6812">
        <w:rPr>
          <w:rFonts w:ascii="Calibri" w:hAnsi="Calibri" w:cs="Calibri"/>
        </w:rPr>
        <w:lastRenderedPageBreak/>
        <w:t>изделия медицинского назначения импортного производства - к ценам поставщика-импортера; на лекарственные средства и изделия медицинского назначения, закупаемые по государственному заказу на конкурсной основе в порядке, предусмотренном Положением об организации закупки товаров, работ и услуг для государственных нужд, утвержденным Указом Президента Российской Федерации от 8 апреля 1997 г. N 305 "О первоочередных мерах по предотвращению коррупции и сокращению бюджетных расходов при организации закупки продукции для государственных нужд" (Собрание законодательства Российской Федерации, 1997, N 15, ст. 1756), - к ценам поставщика, выигравшего конкурс;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(в ред. Постановления Правительства РФ от 03.08.1998 N 882)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(см. текст в предыдущей редакции)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привлекать дополнительные источники финансирования, в частности, средства коммерческих банков, страховых и трастовых компаний и других структур для развития медицинской промышленности и улучшения лекарственного обеспечения населения.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5. Рекомендовать органам государственной власти субъектов Российской Федерации за счет средств соответствующих бюджетов и иных источников: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понижать для производств, выпускающих лекарственные средства и изделия медицинского назначения, тарифы на услуги водоснабжения и водоотведения;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(в ред. Постановления Правительства РФ от 27.12.1997 N 1629)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(см. текст в предыдущей редакции)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увеличивать ассигнования на приобретение лекарственных средств и изделий медицинского назначения для больниц, поликлиник, детских дошкольных учреждений, детских домов, домов-интернатов для инвалидов и престарелых и других организаций здравоохранения и социальной сферы;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вводить дополнительные льготы на получение лекарственных средств и изделий медицинского назначения для групп населения, не указанных в Приложениях N 1 и N 2 к настоящему Постановлению, в том числе ветеранам войны и труда, многодетным и малоимущим семьям, а также беременным женщинам и безработным;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осуществлять финансовую поддержку предприятий аптечной сети, испытывающих недостаток в оборотных средствах.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6. Министерству здравоохранения и медицинской промышленности Российской Федерации совместно с Министерством экономики Российской Федерации, Государственным комитетом Российской Федерации по промышленной политике в 3-месячный срок: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рассмотреть предложения предприятий по созданию финансово-промышленных групп в области производства и реализации лекарственных средств и изделий медицинского назначения и по вопросам, требующим решения Правительства Российской Федерации, внести соответствующий проект постановления;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абзац утратил силу. - Постановление Правительства РФ от 09.11.2001 N 782.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7. Утратил силу. - Постановление Правительства РФ от 09.11.2001 N 782.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8. Министерству здравоохранения и Медицинской промышленности Российской Федерации совместно с Министерством финансов Российской Федерации, Министерством внешних экономических связей Российской Федерации, Министерством обороны Российской Федерации, Государственным комитетом санитарно-эпидемиологического надзора Российской Федерации, Министерством экономики Российской Федерации, Российской академией медицинских наук, Министерством Российской Федерации по делам гражданской обороны, чрезвычайным ситуациям и ликвидации последствий стихийных бедствий, Комитетом Российской Федерации по государственным резервам разработать и ввести в 1994 году финансовый механизм и систему мер, обеспечивающих: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возможность экстренных поставок учреждениям здравоохранения иммунобиологических препаратов и других средств борьбы с эпидемиями;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создание на предприятиях фармацевтического профиля переходящего запаса сырья и полуфабрикатов, необходимого гарантийного запаса готовых препаратов, резерва мощностей;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проведение в установленные сроки освежения неприкосновенных запасов медицинского имущества и мобилизационного резерва.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9. Утратил силу. - Постановление Правительства РФ от 09.11.2001 N 782.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lastRenderedPageBreak/>
        <w:t>10. Утратил силу. - Постановление Правительства РФ от 09.11.2001 N 782.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11. Утратил силу. - Постановление Правительства РФ от 09.11.2001 N 782.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12. Признать утратившим силу Постановление Правительства Российской Федерации от 11 декабря 1992 г. N 970 "О порядке формирования цен на лекарственные средства и изделия медицинского назначения и обеспечении мер по социальной защите населения" (Собрание актов Президента и Правительства Российской Федерации, 1992, N 25, ст. 2220).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Председатель Правительства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Российской Федерации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В.ЧЕРНОМЫРДИН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9D6812">
        <w:rPr>
          <w:rFonts w:ascii="Calibri" w:hAnsi="Calibri" w:cs="Calibri"/>
        </w:rPr>
        <w:t>Приложение N 1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к Постановлению Правительства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Российской Федерации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от 30 июля 1994 г. N 890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0" w:name="Par77"/>
      <w:bookmarkEnd w:id="0"/>
      <w:r w:rsidRPr="009D6812">
        <w:rPr>
          <w:rFonts w:ascii="Calibri" w:hAnsi="Calibri" w:cs="Calibri"/>
        </w:rPr>
        <w:t>ПЕРЕЧЕНЬ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ГРУПП НАСЕЛЕНИЯ И КАТЕГОРИЙ ЗАБОЛЕВАНИЙ,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ПРИ АМБУЛАТОРНОМ ЛЕЧЕНИИ КОТОРЫХ ЛЕКАРСТВЕННЫЕ СРЕДСТВА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И ИЗДЕЛИЯ МЕДИЦИНСКОГО НАЗНАЧЕНИЯ ОТПУСКАЮТСЯ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ПО РЕЦЕПТАМ ВРАЧЕЙ БЕСПЛАТНО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(в ред. Постановлений Правительства РФ от 10.07.1995 N 685,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от 21.09.2000 N 707, от 14.02.2002 N 103)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┌────────────────────────────────────────┬───────────────────────┐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│Перечень лекарственных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средств и изделий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│медицинского назначения│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├────────────────────────────────────────┼───────────────────────┤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Группы населения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Участники гражданской    и     Великой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│Отечественной войн:                     │ средства,     лечебные│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минеральные       воды│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военнослужащие, в том числе  уволенные │ (оплачивается   только│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запас (отставку), проходившие военную │ стоимость  посуды  как│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│службу (включая воспитанников  воинских │ возвратной      тары),│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│частей    и    юнг)    либо    временно │ медицинские    пиявки,│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│находившиеся в воинских частях,  штабах │ телескопические  очки,│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   учреждениях,   входивших  в  состав │ предметы    ухода   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│действующей армии  в  годы  гражданской │ больными    (моче-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│или  Великой Отечественной войны или во │ калоприемники),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│время других боевых операций по  защите │ лечебные   пояса  типа│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│Отечества,  а  также  партизаны и члены │ "Варитекс",  "Жибо"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│подпольных организаций, действовавшие в │ другие,  магнитофорные│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│годы     гражданской     или    Великой │ аппликаторы,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│Отечественной   войны    на    временно │ противоболевые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│оккупированных территориях;             │ стимуляторы      марок│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ЭТНС-100-1  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военнослужащие, в том числе  уволенные │ ЭТНС-100-2, эластичные│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запас  (отставку),  лица  рядового и │ бинты      и    чулки.│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│начальствующего     состава     органов │ Перевязочные материалы│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│внутренних    дел   и   государственной │ для      хирургических│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│безопасности,   проходившие   в    годы │ больных,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│Великой  Отечественной  войны  службу в │ растительные средства,│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│городах,  участие  в  обороне   которых │ очки   для   коррекции│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│засчитывается   в   выслугу   лет   для │ зрения  лицам, имевшим│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│назначения пенсий на льготных условиях, │ ранения,  связанные  с│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│установленных     для    военнослужащих │ повреждением    орбиты│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│воинских частей действующей армии;      │ глаза и  прилегающей к│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ней           области.│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лица вольнонаемного  состава  армии  и │ Бесплатное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│флота,  войск и органов внутренних дел, │ изготовление  и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│государственной           безопасности,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│занимавшие в годы Великой Отечественной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│войны  штатные  должности  в   воинских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│частях, штабах и учреждениях, входивших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 состав   действующей   армии   либо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│находившихся  в  этот период в городах,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│участие в обороне которых засчитывается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выслугу лет для назначения пенсий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│льготных  условиях,  установленных  для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│военнослужащих      воинских     частей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│действующей армии;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сотрудники разведки,  контрразведки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│другие  лица,  выполнявшие  специальные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│задания в воинских  частях  действующей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│армии,   в   тылу   противника  или 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│территориях других  государств  в  годы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│Великой Отечественной войны;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работники предприятий    и     военных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│объектов,     наркоматов,     ведомств,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│переведенные    в    период     Великой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│Отечественной  войны  на положение лиц,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│состоящих  в  рядах  Красной  Армии,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│выполнявшие  задачи в интересах армии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│флота   в   пределах   тыловых   границ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│действующих фронтов или оперативных зон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│действующих флотов,  а также  работники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│учреждений  и  организаций (в том числе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│учреждений  и  организаций  культуры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│искусства),  корреспонденты центральных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│газет,  журналов, ТАСС, Совинформбюро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│радио, кинооператоры Центральной студии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│документальных  фильмов  (кинохроники),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│командированные    в    годы    Великой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│Отечественной войны в действующую армию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военнослужащие, в том числе  уволенные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запас  (отставку),  лица  рядового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│начальствующего     состава     органов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│внутренних    дел   и   государственной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│безопасности,  бойцы и командный состав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│истребительных  батальонов,  взводов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│отрядов защиты народа,  участвовавшие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│боевых    операциях    при   выполнении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│правительственных  боевых  заданий  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│территории  СССР  в  период  с 1 января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│1944 г. по 9 мая 1945 г.;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лица, принимавшие  участие  в   боевых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│действиях  против фашистской Германии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│ее  союзников  в  составе  партизанских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│отрядов,   подпольных   групп,   других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│антифашистских  формирований   в   годы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│Великой    Отечественной    войны   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│территориях других государств;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инвалиды Великой Отечественной  войны,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│инвалиды боевых действий на территориях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│других государств и приравненные к  ним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 льготам инвалиды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10.07.1995 N 685)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Родители и    жены     военнослужащих,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│погибших  вследствие ранения,  контузии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│или  увечья,  полученных   при   защите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│страны    или   при   исполнении   иных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│обязанностей   военной   службы,   либо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│вследствие  заболевания,  связанного  с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│пребыванием  на  фронте.  Родители,  не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│вступившая  (не вступивший) в повторный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│брак   супруга    (супруг)    погибшего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│инвалида   войны,   участника   Великой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│Отечественной  войны,  ветерана  боевых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│действий    на    территориях    других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│государств,  а   также   родители,   не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│вступившая  (не вступивший) в повторный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│брак одиноко проживающая  (проживающий)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│супруга   (супруг)  умершего  участника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│Великой Отечественной  войны,  ветерана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│боевых  действий  на территориях других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  и  приравненные  к  ним  по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│льготам члены семей военнослужащих, лиц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│рядового  и   начальствующего   состава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│органов      внутренних      дел   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│государственной безопасности,  погибших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   исполнении  обязанностей  военной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│службы (служебных обязанностей),  члены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│семей военнослужащих, погибших в плену,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│члены   семей   погибших   в    Великой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│Отечественной   войне   лиц   из  числа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│личного   состава   групп    самозащиты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│объектовых  и  аварийных команд местной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│противовоздушной обороны, а также члены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│семей  погибших работников госпиталей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│больниц г. Ленинграда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10.07.1995 N 685)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Лица, работавшие  на  предприятиях,  в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│учреждениях        и       организациях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│г. Ленинграда   в  период   блокады   с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│8 сентября 1941 г. по 27 января 1944 г.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  награжденные  медалью  "За   оборону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│Ленинграда",   и   лица,   награжденные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│знаком "Жителю блокадного Ленинграда"  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│(абзац  введен  Постановлением  Правительства  РФ  от 10.07.1995│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│N 685)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Герои   Советского   Союза,      Герои │ Все     лекарственные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│Российской  Федерации,  полные кавалеры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│ордена Славы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Бывшие несовершеннолетние       узники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│концлагерей,   гетто   и   других  мест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│принудительного  содержания,  созданных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│фашистами  и  их  союзниками  в  период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│второй мировой войны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Ветераны  боевых      действий      на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│территориях других государств:         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военнослужащие, в том числе  уволенные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запас  (отставку),  военнообязанные,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│призванные  на  военные   сборы,   лица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│рядового   и   начальствующего  состава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│органов      внутренних      дел   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│государственной безопасности, работники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│указанных      органов,       работники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│Министерства     обороны    СССР    или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│Министерства     обороны     Российской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│Федерации,     направленные    органами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│государственной власти  СССР,  органами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│государственной    власти    Российской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│Федерации  в   другие   государства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│принимавшие  участие в боевых действиях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 исполнении служебных обязанностей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│этих государствах;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военнослужащие, в том числе  уволенные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запас  (отставку),  лица  рядового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│начальствующего     состава     органов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│внутренних    дел   и   государственной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│безопасности,  бойцы и командный состав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│истребительных   батальонов,   взводов,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│отрядов защиты народа,  участвовавшие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│боевых    операциях    при   выполнении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│правительственных  боевых  заданий  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│территории   СССР   в  период  с 10 мая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│1945 г. по 31 декабря 1951 г.;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           автомобильных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│батальонов, направлявшиеся в Афганистан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│для доставки грузов в это государство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│период ведения боевых действий;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военнослужащие летного        состава,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│совершавшие  вылеты на боевые задания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│Афганистан с территории СССР  в  период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│ведения боевых действий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10.07.1995 N 685)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Дети первых трех лет  жизни,  а  также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│дети из многодетных семей в возрасте до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│6 лет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Инвалиды I    группы,     неработающие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│инвалиды  II  группы,  дети-инвалиды  в │ средства,    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│возрасте до 18 лет                      │ медицинской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реабилитации,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калоприемники,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мочеприемники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перевязочные материалы│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(по        медицинским│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показаниям)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21.09.2000 N 707)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Граждане, подвергшиеся     воздействию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│радиации    вследствие    чернобыльской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│катастрофы                             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в том числе:               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граждане, получившие  или   перенесшие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│лучевую  болезнь  и другие заболевания,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│связанные с  радиационным  воздействием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│вследствие   чернобыльской  катастрофы,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│либо связанные с работами по ликвидации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│последствий катастрофы на Чернобыльской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│АЭС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инвалиды вследствие      чернобыльской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│катастрофы из числа: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 (в    том    числе    временно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│направленных   или    командированных),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│принимавших    участие   в   ликвидации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│последствий катастрофы в пределах  зоны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│отчуждения  или  занятых  на работах по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│эксплуатации  или  других  работах  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│Чернобыльской   АЭС,  военнослужащих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│военнообязанных,     призванных      на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│специальные   сборы  и  привлеченных  к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│выполнению    работ,    связанных     с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│ликвидацией  последствий  чернобыльской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│катастрофы    независимо    от    места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│дислокации  и  выполнявшихся  работ,  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│также лиц  начальствующего  и  рядового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│состава    органов    внутренних   дел,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│проходивших (проходящих) службу в  зоне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│отчуждения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граждан, эвакуированных     из    зоны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│отчуждения  и  переселенных   из   зоны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│отселения либо выехавших в добровольном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│порядке из указанных зон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граждан, отдавших  костный  мозг   для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│спасения   жизни   людей,  пострадавших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│вследствие  чернобыльской   катастрофы,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│независимо  от  времени,  прошедшего  с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│момента трансплантации костного мозга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│времени  развития  у  них  в этой связи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│инвалидности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граждане (в   том    числе    временно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│направленные    или   командированные),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│принимавшие в 1986-1987  годах  участие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  работах  по  ликвидации  последствий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│чернобыльской  катастрофы  в   пределах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│зоны  отчуждения  или  занятые  в  этот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│период   на   работах,   связанных    с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│эвакуацией    населения,   материальных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│ценностей,         сельскохозяйственных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│животных,  и на эксплуатации или других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│работах    на    Чернобыльской     АЭС;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│военнослужащие    и    военнообязанные,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│призванные  на  специальные   сборы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│привлеченные    в   этот   период   для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│выполнения    работ,    связанных     с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│ликвидацией  последствий  чернобыльской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│катастрофы,  включая   летно-подъемный,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│инженерно-технический           составы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│гражданской  авиации,   независимо   от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│места дислокации и выполнявшихся работ;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│лица начальствующего и рядового состава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│органов  внутренних дел,  проходившие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│1986-1987   годах   службу    в    зоне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│отчуждения;       военнослужащие   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│военнообязанные,  призванные на военные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│сборы и принимавшие участие в  1986-1990│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│годах в работах по объекту "Укрытие",  а│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│также   младший  и  средний  медицинский│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│персонал,  врачи   и  другие   работники│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│лечебных учреждений (за исключением лиц,│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│чья профессиональная деятельность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│связана  с   работой  с  любыми   видами│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│источников  ионизирующих   излучений   в│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│условиях радиационной обстановки  на  их│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│рабочем месте,  соответствующей  профилю│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│проводимой    работы),        получившие│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│сверхнормативные  дозы   облучения   при│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│оказании    медицинской    помощи      и│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│обслуживании в период с 26 апреля по  30│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│июня   1986  г.   лиц,   пострадавших  в│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│результате  чернобыльской  катастрофы  и│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│являвшихся    источником    ионизирующих│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│излучений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рабочие и    служащие,     а     также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│военнослужащие,  лица начальствующего и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│рядового  состава  органов   внутренних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│дел,     получившие    профессиональные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│заболевания,   связанные   с    лучевым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│воздействием    на   работах   в   зоне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│отчуждения                             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граждане, эвакуированные (в том  числе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│выехавшие  добровольно)  в 1986 году из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│зоны отчуждения,  включая детей,  в том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│числе детей, которые в момент эвакуации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│находились в состоянии  внутриутробного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│развития                               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дети и подростки в возрасте до 18 лет,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│проживающие  в  зоне  отселения  и зоне │ средства,    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│проживания  с  правом   на   отселение, │ профилактики,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│эвакуированные  и  переселенные  из зон │ перевязочный материал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│отчуждения,  отселения,  проживания   с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│правом   на   отселение,  включая  тех,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│которые на день эвакуации находились  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│состоянии  внутриутробного развития,  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│также  дети   первого   и   последующих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│поколений   граждан,  родившихся  после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│радиоактивного   облучения   вследствие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│чернобыльской   катастрофы   одного  из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│родителей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дети и   подростки,   проживающие   на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│территории  зоны  проживания с льготным │ средства,    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│социально-экономическим статусом        │ профилактики,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перевязочный материал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дети и      подростки,      получившие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│заболевания  вследствие   чернобыльской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│катастрофы       или       заболевание, │ изготовление  и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│обусловленное             генетическими │ зубных  протезов 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│последствиями  радиоактивного облучения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│их родителей,  а также дети последующих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│поколений   в  случае  развития  у  них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│заболеваний  вследствие   чернобыльской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│катастрофы       или       заболеваний,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│обусловленных             генетическими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│последствиями  радиоактивного облучения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│их родителей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граждане,     постоянно     проживающие│ в соответствии       с│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│(работающие)    на    территории    зоны│ перечнем      жизненно│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│проживания с правом на отселение        │ необходимых 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важнейших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лекарственных  средств│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 изделий медицинского│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назначения         для│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бесплатного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приобретения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гражданами,  постоянно│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проживающими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(работающими)       на│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территории        зоны│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проживания с правом на│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отселение,           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соответствии с пунктом│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19 части первой статьи│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18  Закона  Российской│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Федерации           "О│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социальной      защите│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граждан,  подвергшихся│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воздействию   радиации│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вследствие  катастрофы│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 Чернобыльской АЭС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14.02.2002 N 103)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граждане,    постоянно      проживающие│ в соответствии       с│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│(работающие)    на    территории    зоны│ перечнем      жизненно│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│проживания   с    льготным    социально-│ необходимых 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│экономическим статусом                  │ важнейших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лекарственных  средств│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 изделий медицинского│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назначения         для│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бесплатного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приобретения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гражданами,  постоянно│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проживающими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(работающими)       на│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территории        зоны│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проживания с правом на│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отселение,           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соответствии с пунктом│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19 части первой статьи│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18  Закона  Российской│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Федерации           "О│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социальной      защите│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граждан,  подвергшихся│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воздействию   радиации│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вследствие  катастрофы│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 Чернобыльской АЭС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14.02.2002 N 103)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 граждане,     постоянно     проживающие│ в соответствии       с│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│(работающие)  в зоне  отселения,  до  их│ перечнем      жизненно│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│переселения в другие районы             │ необходимых 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важнейших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лекарственных  средств│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 изделий медицинского│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назначения         для│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бесплатного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приобретения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гражданами,  постоянно│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проживающими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(работающими)       на│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территории        зоны│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проживания с правом на│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отселение,           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соответствии с пунктом│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19 части первой статьи│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18  Закона  Российской│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Федерации           "О│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социальной      защите│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граждан,  подвергшихся│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воздействию   радиации│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вследствие  катастрофы│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 Чернобыльской АЭС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│(в ред. Постановления Правительства РФ от 14.02.2002 N 103)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│(см. текст в предыдущей редакции)        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лица из   числа    военнослужащих    и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│вольнонаемного  состава Вооруженных Сил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│СССР,   войск   и   органов    Комитета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│государственной    безопасности   СССР,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│внутренних войск, железнодорожных войск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  других  воинских  формирований,  лиц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│начальствующего  и   рядового   состава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│органов  внутренних  дел,  отнесенные к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│гражданам  из   подразделений   особого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│риска: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непосредственные участники   испытаний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│ядерного  оружия  в  атмосфере,  боевых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│радиоактивных   веществ   и   учений  с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│применением  такого  оружия   до   даты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│фактического      прекращения     таких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│испытаний и учений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непосредственные участники   подземных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│испытаний  ядерного  оружия  в условиях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│нештатных   радиационных   ситуаций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│действия   других  поражающих  факторов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│ядерного оружия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непосредственные участники  ликвидации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│радиационных    аварий    на    ядерных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│установках   надводных   и    подводных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│кораблей и других военных объектах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личный состав  отдельных подразделений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  сборке  ядерных  зарядов  из  числа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│военнослужащих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непосредственные участники   подземных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│испытаний ядерного оружия, проведения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│обеспечения   работ    по    сбору    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│захоронению радиоактивных веществ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Лица, получившие     или    перенесшие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│лучевую болезнь или ставшие  инвалидами │ средства,   бесплатное│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│вследствие  радиационных  аварий  и  их │ изготовление и  ремонт│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│последствий    на     других     (кроме │ зубных   протезов  (за│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│Чернобыльской   АЭС)  атомных  объектах │ исключением   протезов│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│гражданского или военного назначения, в │ из         драгоценных│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│результате  испытаний,  учений  и  иных │ металлов)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│работ,  связанных   с   любыми   видами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│ядерных   установок,   включая  ядерное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│оружие и космическую технику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Малочисленные народы           Севера,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│проживающие    в   сельской   местности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│районов Крайнего Севера и  приравненных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│к ним территориях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Отдельные группы населения, страдающие │ Противоглистные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│гельминтозами                           │ лекарственные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Категории заболеваний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│Детские церебральные параличи           │ Лекарственные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 лечения   данной│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категории заболеваний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Гепатоцеребральная    дистрофия      и │ Безбелковые   продукты│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│фенилкетонурия                          │ питания,      белковые│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гидролизаты, ферменты,│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психостимуляторы,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витамины,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биостимуляторы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Муковисцидоз (больным детям)           │ Ферменты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Острая перемежающаяся порфирия         │ Анальгетики,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B-блокаторы, фосфаден,│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рибоксин,   андрогены,│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аденил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СПИД, ВИЧ-инфицированные              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Онкологические заболевания            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перевязочные│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 инкурабельным│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онкологическим больным│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Гематологические          заболевания, │ Цитостатики,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│гемобластозы, цитопения, наследственные │ иммунодепрессанты,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│гемопатии                               │ иммунокорректоры,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стероидные  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нестероидные  гормоны,│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антибиотики  и  другие│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 для  лечения│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данных  заболеваний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коррекции   осложнений│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их лечения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Лучевая болезнь                       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 необходимые│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лечения   данного│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заболевания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 Лепра                                 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Туберкулез                             │ Противотуберкулезные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гепатопротекторы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Тяжелая форма бруцеллеза               │ Антибиотики,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анальгетики,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нестероидные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стероидные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противовоспалительные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Системные    хронические       тяжелые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│заболевания кожи                        │ средства для лечения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данного заболевания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Бронхиальная астма                     │ Лекарственные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 лечения  данного│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заболевания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Ревматизм   и   ревматоидный   артрит, │ Стероидные    гормоны,│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│системная (острая)   красная  волчанка, │ цитостатики, препараты│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│болезнь Бехтерева                       │ коллоидного    золота,│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противовоспалительные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нестероидные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антибиотики,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антигистаминные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препараты,   сердечные│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гликозиды,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коронаролитики,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мочегонные,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антагонисты        Ca,│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           K,│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хондропротекторы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Инфаркт миокарда     (первые    шесть 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│месяцев)                                │ средства,  необходимые│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лечения   данного│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заболевания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Состояние    после    операции      по │ Антикоагулянты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│протезированию клапанов сердца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Пересадка органов и тканей             │ Иммунодепрессанты,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цитостатики,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стероидные    гормоны,│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противогрибковые,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противогерпетические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противоиммуновирусные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антибиотики,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уросептики,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антикоагулянты,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дезагреганты,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коронаролитики,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антагонисты        Ca,│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           K,│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гипотензивные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спазмолитики,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диуретики,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                                        │ гепатопротекторы,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ферменты поджелудочной│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железы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Диабет                                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    этиловый│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спирт (100 г в месяц),│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инсулиновые    шприцы,│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шприцы типа "Новопен",│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"Пливапен" 1 и 2, иглы│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к    ним,    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диагностики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Гипофизарный нанизм                    │ Анаболические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стероиды,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соматотропный  гормон,│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половые       гормоны,│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инсулин,    тиреоидные│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препараты,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поливитамины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Преждевременное половое развитие       │ Стероидные    гормоны,│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парлодел, андрокур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Рассеянный склероз                    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 необходимые│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 лечения  данного│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заболевания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Миастения                              │ Антихолинэстеразные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  стероидные│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гормоны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Миопатия                              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 необходимые│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лечения   данного│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заболевания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Мозжечковая атаксия Мари               │ Лекарственные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средства,  необходимые│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для  лечения   данного│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заболевания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Болезнь Паркинсона                     │Противопаркинсонические│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лекарственные средства│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Хронические урологические заболевания  │ Катетеры Пеццера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Сифилис                                │ Антибиотики,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препараты висмута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Глаукома, катаракта                    │ Антихолинэстеразные,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холиномиметические,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дегидратационные,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мочегонные средства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Психические заболевания (инвалидам I и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│II групп, а также больным, работающим в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│лечебно-производственных государственных│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│предприятиях   для  проведения  трудовой│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│терапии,  обучения  новым  профессиям  и│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│и трудоустройства на этих предприятиях)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lastRenderedPageBreak/>
        <w:t>│ Аддисонова болезнь                     │ Гормоны           коры│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надпочечников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(минерало-           и│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глюкокортикоиды)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        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Шизофрения и эпилепсия                 │ Все      лекарственные│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│                                        │ средства              │</w:t>
      </w:r>
    </w:p>
    <w:p w:rsidR="009D6812" w:rsidRPr="009D6812" w:rsidRDefault="009D6812">
      <w:pPr>
        <w:pStyle w:val="ConsPlusCell"/>
        <w:rPr>
          <w:rFonts w:ascii="Courier New" w:hAnsi="Courier New" w:cs="Courier New"/>
          <w:sz w:val="20"/>
          <w:szCs w:val="20"/>
        </w:rPr>
      </w:pPr>
      <w:r w:rsidRPr="009D6812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└────────────────────────────────────────┴───────────────────────┘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9D6812">
        <w:rPr>
          <w:rFonts w:ascii="Calibri" w:hAnsi="Calibri" w:cs="Calibri"/>
        </w:rPr>
        <w:t>Приложение N 2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к Постановлению Правительства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Российской Федерации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9D6812">
        <w:rPr>
          <w:rFonts w:ascii="Calibri" w:hAnsi="Calibri" w:cs="Calibri"/>
        </w:rPr>
        <w:t>от 30 июля 1994 г. N 890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" w:name="Par773"/>
      <w:bookmarkEnd w:id="1"/>
      <w:r w:rsidRPr="009D6812">
        <w:rPr>
          <w:rFonts w:ascii="Calibri" w:hAnsi="Calibri" w:cs="Calibri"/>
        </w:rPr>
        <w:t>ПЕРЕЧЕНЬ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ГРУПП НАСЕЛЕНИЯ, ПРИ АМБУЛАТОРНОМ ЛЕЧЕНИИ КОТОРЫХ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ЛЕКАРСТВЕННЫЕ СРЕДСТВА ОТПУСКАЮТСЯ ПО РЕЦЕПТАМ ВРАЧЕЙ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С 50-ПРОЦЕНТНОЙ СКИДКОЙ СО СВОБОДНЫХ ЦЕН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D6812">
        <w:rPr>
          <w:rFonts w:ascii="Calibri" w:hAnsi="Calibri" w:cs="Calibri"/>
        </w:rPr>
        <w:t>(в ред. Постановления Правительства РФ от 10.07.1995 N 685)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Пенсионеры, получающие пенсию по старости, инвалидности или по случаю потери кормильца в минимальных размерах.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Работающие инвалиды II группы, инвалиды III группы, признанные в установленном порядке безработными &lt;*&gt;.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--------------------------------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&lt;*&gt; Инвалиды III группы, признанные в установленном порядке безработными, кроме лекарственных средств имеют право на приобретение с 50-процентной скидкой изделий медицинского назначения (мочеприемников, калоприемников), перевязочных средств по медицинским показаниям.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Граждане (в том числе временно направленные или командированные), принимавшие в 1988-1990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АЭС; военнослужащие и военнообязанные, призванные на специальные сборы и привлеченные в эти годы к выполнению работ, связанных с ликвидацией последствий чернобыльской катастрофы, независимо от места дислокации и выполнявшихся работ, а также лица, начальствующего и рядового состава органов внутренних дел, проходившие в 1988-1990 годах службу в зоне отчуждения.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Лица, подвергшиеся политическим репрессиям в виде лишения свободы, ссылки, высылки, направления на спецпоселение, привлечения к принудительному труду в условиях ограничения свободы, в том числе в "рабочих колоннах НКВД", иным ограничениям прав и свобод, необоснованно помещенные в психиатрические лечебные учреждения и впоследствии реабилитированные, в том числе лица из числа репрессированных народов, подвергшихся репрессиям на территории Российской Федерации по признакам национальной и иной принадлежности; лица, признанные пострадавшими от политических репрессий, включая граждан из числа репрессированных народов, подвергшихся репрессиям на территории Российской Федерации по признакам национальной и иной принадлежности &lt;*&gt;.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--------------------------------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 xml:space="preserve">&lt;*&gt; Указанные в настоящем абзаце лица имеют право на льготы при приобретении лекарственных средств при условии, что они имеют инвалидность или являются пенсионерами и </w:t>
      </w:r>
      <w:r w:rsidRPr="009D6812">
        <w:rPr>
          <w:rFonts w:ascii="Calibri" w:hAnsi="Calibri" w:cs="Calibri"/>
        </w:rPr>
        <w:lastRenderedPageBreak/>
        <w:t>постоянно проживают на территории Российской Федерации.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Военнослужащие, в том числе уволенные в запас (отставку), проходившие военную службу в период с 22 июня 1941 г. по 3 сентября 1945 г. в воинских частях, учреждениях, военно-учебных заведениях, не входивших в состав действующей армии, и награжденные медалью "За победу над Германией в Великой Отечественной войне 1941-1945 гг." или медалью "За победу над Японией" &lt;*&gt;.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(абзац введен Постановлением Правительства РФ от 10.07.1995 N 685)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Лица, работавшие в годы Великой Отечественной войны на объектах противовоздушной обороны, местной противовоздушной обороны,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дорог; члены экипажей судов транспортного флота, интернированные в начале Великой Отечественной войны в портах других государств; лица, привлекавшиеся органами местной власти к сбору боеприпасов и военной техники, разминированию территорий и объектов в годы Великой Отечественной войны &lt;*&gt;.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(абзац введен Постановлением Правительства РФ от 10.07.1995 N 685)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Лица, проработавшие в тылу в период с 22 июня 1941 г. по 9 мая 1945 г. не менее шести месяцев, исключая период работы на временно оккупированных территориях СССР, либо проработавшие менее шести месяцев и награжденные орденами или медалями СССР за самоотверженный труд в годы Великой Отечественной войны &lt;*&gt;.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(абзац введен Постановлением Правительства РФ от 10.07.1995 N 685)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--------------------------------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&lt;*&gt; Указанные лица имеют право на бесплатное изготовление и ремонт зубных протезов (за исключением протезов из драгоценных металлов).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D6812">
        <w:rPr>
          <w:rFonts w:ascii="Calibri" w:hAnsi="Calibri" w:cs="Calibri"/>
        </w:rPr>
        <w:t>(сноска введена Постановлением Правительства РФ от 10.07.1995 N 685)</w:t>
      </w: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D6812" w:rsidRPr="009D6812" w:rsidRDefault="009D681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103B1" w:rsidRPr="009D6812" w:rsidRDefault="007103B1"/>
    <w:sectPr w:rsidR="007103B1" w:rsidRPr="009D6812" w:rsidSect="0065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9D6812"/>
    <w:rsid w:val="00000D49"/>
    <w:rsid w:val="00001019"/>
    <w:rsid w:val="000021E9"/>
    <w:rsid w:val="00002F30"/>
    <w:rsid w:val="00003094"/>
    <w:rsid w:val="0000430B"/>
    <w:rsid w:val="00005234"/>
    <w:rsid w:val="0000538D"/>
    <w:rsid w:val="00005674"/>
    <w:rsid w:val="00005790"/>
    <w:rsid w:val="00006549"/>
    <w:rsid w:val="000073D0"/>
    <w:rsid w:val="00011798"/>
    <w:rsid w:val="000117EC"/>
    <w:rsid w:val="00014A58"/>
    <w:rsid w:val="000155EA"/>
    <w:rsid w:val="00015629"/>
    <w:rsid w:val="0001599A"/>
    <w:rsid w:val="00016CFB"/>
    <w:rsid w:val="0002084E"/>
    <w:rsid w:val="00020C17"/>
    <w:rsid w:val="00020F1F"/>
    <w:rsid w:val="00022259"/>
    <w:rsid w:val="00022FB7"/>
    <w:rsid w:val="00023231"/>
    <w:rsid w:val="00023772"/>
    <w:rsid w:val="00027981"/>
    <w:rsid w:val="00027DE1"/>
    <w:rsid w:val="00032646"/>
    <w:rsid w:val="0003267B"/>
    <w:rsid w:val="00032953"/>
    <w:rsid w:val="000346F6"/>
    <w:rsid w:val="00036C88"/>
    <w:rsid w:val="000372B7"/>
    <w:rsid w:val="0003771E"/>
    <w:rsid w:val="00041CFF"/>
    <w:rsid w:val="00042BB7"/>
    <w:rsid w:val="000436CE"/>
    <w:rsid w:val="00044321"/>
    <w:rsid w:val="00045303"/>
    <w:rsid w:val="000453AF"/>
    <w:rsid w:val="00047700"/>
    <w:rsid w:val="00047845"/>
    <w:rsid w:val="00050027"/>
    <w:rsid w:val="000505B5"/>
    <w:rsid w:val="000511B3"/>
    <w:rsid w:val="00053B66"/>
    <w:rsid w:val="00055669"/>
    <w:rsid w:val="00055904"/>
    <w:rsid w:val="00057A64"/>
    <w:rsid w:val="000673C1"/>
    <w:rsid w:val="00067910"/>
    <w:rsid w:val="0007142E"/>
    <w:rsid w:val="00071DEB"/>
    <w:rsid w:val="00073252"/>
    <w:rsid w:val="00073752"/>
    <w:rsid w:val="00073A0C"/>
    <w:rsid w:val="000741FE"/>
    <w:rsid w:val="000753F8"/>
    <w:rsid w:val="000756CE"/>
    <w:rsid w:val="000760F2"/>
    <w:rsid w:val="00076F90"/>
    <w:rsid w:val="00077943"/>
    <w:rsid w:val="0008032B"/>
    <w:rsid w:val="00080906"/>
    <w:rsid w:val="00081919"/>
    <w:rsid w:val="00081C79"/>
    <w:rsid w:val="00082074"/>
    <w:rsid w:val="00083E61"/>
    <w:rsid w:val="00084CCE"/>
    <w:rsid w:val="000866CD"/>
    <w:rsid w:val="00086C4E"/>
    <w:rsid w:val="00087152"/>
    <w:rsid w:val="00087311"/>
    <w:rsid w:val="00087AC4"/>
    <w:rsid w:val="00090531"/>
    <w:rsid w:val="00090637"/>
    <w:rsid w:val="000909D1"/>
    <w:rsid w:val="00090A8A"/>
    <w:rsid w:val="00091043"/>
    <w:rsid w:val="00091155"/>
    <w:rsid w:val="00091F77"/>
    <w:rsid w:val="000922DC"/>
    <w:rsid w:val="00092676"/>
    <w:rsid w:val="00092680"/>
    <w:rsid w:val="000928B3"/>
    <w:rsid w:val="00093B29"/>
    <w:rsid w:val="00097560"/>
    <w:rsid w:val="00097935"/>
    <w:rsid w:val="000A14F7"/>
    <w:rsid w:val="000A4CA3"/>
    <w:rsid w:val="000B419A"/>
    <w:rsid w:val="000B6DCF"/>
    <w:rsid w:val="000B737E"/>
    <w:rsid w:val="000B7BD9"/>
    <w:rsid w:val="000C0EC8"/>
    <w:rsid w:val="000C15F4"/>
    <w:rsid w:val="000C64B9"/>
    <w:rsid w:val="000D1C23"/>
    <w:rsid w:val="000D25E8"/>
    <w:rsid w:val="000D2B12"/>
    <w:rsid w:val="000D33EB"/>
    <w:rsid w:val="000D3A5E"/>
    <w:rsid w:val="000D3E77"/>
    <w:rsid w:val="000D4546"/>
    <w:rsid w:val="000E1E6A"/>
    <w:rsid w:val="000E25C4"/>
    <w:rsid w:val="000E2706"/>
    <w:rsid w:val="000E3136"/>
    <w:rsid w:val="000E361C"/>
    <w:rsid w:val="000E3B46"/>
    <w:rsid w:val="000E3BF6"/>
    <w:rsid w:val="000E48E2"/>
    <w:rsid w:val="000E6DDF"/>
    <w:rsid w:val="000E76A3"/>
    <w:rsid w:val="000F024F"/>
    <w:rsid w:val="000F0B01"/>
    <w:rsid w:val="000F0C1B"/>
    <w:rsid w:val="000F46AB"/>
    <w:rsid w:val="000F4752"/>
    <w:rsid w:val="000F5333"/>
    <w:rsid w:val="000F543B"/>
    <w:rsid w:val="000F570C"/>
    <w:rsid w:val="000F5DBF"/>
    <w:rsid w:val="000F699F"/>
    <w:rsid w:val="000F6BD8"/>
    <w:rsid w:val="00100121"/>
    <w:rsid w:val="00100A09"/>
    <w:rsid w:val="00101879"/>
    <w:rsid w:val="001023A2"/>
    <w:rsid w:val="0010267A"/>
    <w:rsid w:val="001079DF"/>
    <w:rsid w:val="0011034F"/>
    <w:rsid w:val="0011217A"/>
    <w:rsid w:val="00112B66"/>
    <w:rsid w:val="00112EE6"/>
    <w:rsid w:val="001175B3"/>
    <w:rsid w:val="00117B09"/>
    <w:rsid w:val="00121640"/>
    <w:rsid w:val="001218FC"/>
    <w:rsid w:val="0012286C"/>
    <w:rsid w:val="00123D41"/>
    <w:rsid w:val="0012678E"/>
    <w:rsid w:val="00126989"/>
    <w:rsid w:val="00127931"/>
    <w:rsid w:val="0013321C"/>
    <w:rsid w:val="001332C1"/>
    <w:rsid w:val="00134498"/>
    <w:rsid w:val="00135B17"/>
    <w:rsid w:val="00136316"/>
    <w:rsid w:val="00137B7C"/>
    <w:rsid w:val="00137B8A"/>
    <w:rsid w:val="00137E1B"/>
    <w:rsid w:val="00140CF7"/>
    <w:rsid w:val="00141965"/>
    <w:rsid w:val="001428E1"/>
    <w:rsid w:val="001439D0"/>
    <w:rsid w:val="00143AC8"/>
    <w:rsid w:val="00144F75"/>
    <w:rsid w:val="0014641F"/>
    <w:rsid w:val="001465DE"/>
    <w:rsid w:val="00146A0C"/>
    <w:rsid w:val="00146E54"/>
    <w:rsid w:val="001476BA"/>
    <w:rsid w:val="001540F0"/>
    <w:rsid w:val="001561E1"/>
    <w:rsid w:val="00156870"/>
    <w:rsid w:val="00160456"/>
    <w:rsid w:val="001604D2"/>
    <w:rsid w:val="00160EC9"/>
    <w:rsid w:val="0016154B"/>
    <w:rsid w:val="00161A30"/>
    <w:rsid w:val="0016217B"/>
    <w:rsid w:val="00162AAA"/>
    <w:rsid w:val="00162C0F"/>
    <w:rsid w:val="00166971"/>
    <w:rsid w:val="00167ED4"/>
    <w:rsid w:val="001716EC"/>
    <w:rsid w:val="00174015"/>
    <w:rsid w:val="001740A8"/>
    <w:rsid w:val="001752F2"/>
    <w:rsid w:val="0017575A"/>
    <w:rsid w:val="001766F0"/>
    <w:rsid w:val="00177185"/>
    <w:rsid w:val="00177A8C"/>
    <w:rsid w:val="001802E5"/>
    <w:rsid w:val="001805D4"/>
    <w:rsid w:val="00180A30"/>
    <w:rsid w:val="00183FFD"/>
    <w:rsid w:val="001847D5"/>
    <w:rsid w:val="001849FA"/>
    <w:rsid w:val="001850B5"/>
    <w:rsid w:val="00185C5F"/>
    <w:rsid w:val="00185DAF"/>
    <w:rsid w:val="00185DC3"/>
    <w:rsid w:val="00186182"/>
    <w:rsid w:val="00192C05"/>
    <w:rsid w:val="00192CA7"/>
    <w:rsid w:val="001948CB"/>
    <w:rsid w:val="00195CB8"/>
    <w:rsid w:val="001A098B"/>
    <w:rsid w:val="001A0E5B"/>
    <w:rsid w:val="001A12F7"/>
    <w:rsid w:val="001A295F"/>
    <w:rsid w:val="001A2C7B"/>
    <w:rsid w:val="001A2DDF"/>
    <w:rsid w:val="001A40DE"/>
    <w:rsid w:val="001A703C"/>
    <w:rsid w:val="001A79F3"/>
    <w:rsid w:val="001B059E"/>
    <w:rsid w:val="001B1CE4"/>
    <w:rsid w:val="001B2545"/>
    <w:rsid w:val="001B2AA0"/>
    <w:rsid w:val="001B4383"/>
    <w:rsid w:val="001B4BDD"/>
    <w:rsid w:val="001B4ED6"/>
    <w:rsid w:val="001B508A"/>
    <w:rsid w:val="001B59F0"/>
    <w:rsid w:val="001B737B"/>
    <w:rsid w:val="001B76AB"/>
    <w:rsid w:val="001C0434"/>
    <w:rsid w:val="001C3CA4"/>
    <w:rsid w:val="001C4E03"/>
    <w:rsid w:val="001C4E91"/>
    <w:rsid w:val="001C7392"/>
    <w:rsid w:val="001C76C1"/>
    <w:rsid w:val="001D03D5"/>
    <w:rsid w:val="001D142E"/>
    <w:rsid w:val="001D1D39"/>
    <w:rsid w:val="001D53CD"/>
    <w:rsid w:val="001D6119"/>
    <w:rsid w:val="001D6A9E"/>
    <w:rsid w:val="001D7EAF"/>
    <w:rsid w:val="001E2855"/>
    <w:rsid w:val="001E2CEA"/>
    <w:rsid w:val="001E3723"/>
    <w:rsid w:val="001E37FC"/>
    <w:rsid w:val="001E58B8"/>
    <w:rsid w:val="001E6D3F"/>
    <w:rsid w:val="001E6E05"/>
    <w:rsid w:val="001E732F"/>
    <w:rsid w:val="001E772E"/>
    <w:rsid w:val="001E7DDE"/>
    <w:rsid w:val="001F042D"/>
    <w:rsid w:val="001F13CF"/>
    <w:rsid w:val="001F1FBA"/>
    <w:rsid w:val="001F2289"/>
    <w:rsid w:val="001F368B"/>
    <w:rsid w:val="001F5F6E"/>
    <w:rsid w:val="001F6C8C"/>
    <w:rsid w:val="001F7269"/>
    <w:rsid w:val="001F7C1B"/>
    <w:rsid w:val="0020209B"/>
    <w:rsid w:val="00202D40"/>
    <w:rsid w:val="00203719"/>
    <w:rsid w:val="002049D6"/>
    <w:rsid w:val="00204B1A"/>
    <w:rsid w:val="00204EF1"/>
    <w:rsid w:val="002054C2"/>
    <w:rsid w:val="00206273"/>
    <w:rsid w:val="00206DE1"/>
    <w:rsid w:val="00207BF0"/>
    <w:rsid w:val="00210668"/>
    <w:rsid w:val="00210A01"/>
    <w:rsid w:val="00211D90"/>
    <w:rsid w:val="00212592"/>
    <w:rsid w:val="00213130"/>
    <w:rsid w:val="00213198"/>
    <w:rsid w:val="00213C8C"/>
    <w:rsid w:val="00214022"/>
    <w:rsid w:val="00214641"/>
    <w:rsid w:val="00222A5C"/>
    <w:rsid w:val="00222C65"/>
    <w:rsid w:val="002246FC"/>
    <w:rsid w:val="00226F81"/>
    <w:rsid w:val="0022792E"/>
    <w:rsid w:val="00227D0A"/>
    <w:rsid w:val="002303FD"/>
    <w:rsid w:val="002311D1"/>
    <w:rsid w:val="00235D38"/>
    <w:rsid w:val="002377A4"/>
    <w:rsid w:val="00237EDD"/>
    <w:rsid w:val="00241822"/>
    <w:rsid w:val="002420E1"/>
    <w:rsid w:val="002426AF"/>
    <w:rsid w:val="00242E08"/>
    <w:rsid w:val="0024429B"/>
    <w:rsid w:val="00244474"/>
    <w:rsid w:val="00244570"/>
    <w:rsid w:val="00244E37"/>
    <w:rsid w:val="00245C0D"/>
    <w:rsid w:val="00246376"/>
    <w:rsid w:val="00246541"/>
    <w:rsid w:val="00246F7C"/>
    <w:rsid w:val="00247492"/>
    <w:rsid w:val="00250828"/>
    <w:rsid w:val="002531B6"/>
    <w:rsid w:val="002557E8"/>
    <w:rsid w:val="002600E2"/>
    <w:rsid w:val="00262A0A"/>
    <w:rsid w:val="00263F86"/>
    <w:rsid w:val="0026409F"/>
    <w:rsid w:val="00265390"/>
    <w:rsid w:val="0026561D"/>
    <w:rsid w:val="002661FD"/>
    <w:rsid w:val="00266803"/>
    <w:rsid w:val="00266B28"/>
    <w:rsid w:val="00267C33"/>
    <w:rsid w:val="00270083"/>
    <w:rsid w:val="00273A53"/>
    <w:rsid w:val="002747DF"/>
    <w:rsid w:val="00274ACE"/>
    <w:rsid w:val="002752E8"/>
    <w:rsid w:val="002804E8"/>
    <w:rsid w:val="0028127D"/>
    <w:rsid w:val="0028358A"/>
    <w:rsid w:val="00284FB5"/>
    <w:rsid w:val="002869C9"/>
    <w:rsid w:val="00287B9E"/>
    <w:rsid w:val="002927DD"/>
    <w:rsid w:val="00296EE9"/>
    <w:rsid w:val="002977D3"/>
    <w:rsid w:val="002A3824"/>
    <w:rsid w:val="002A4A4E"/>
    <w:rsid w:val="002A6974"/>
    <w:rsid w:val="002B0A27"/>
    <w:rsid w:val="002B237D"/>
    <w:rsid w:val="002B25D8"/>
    <w:rsid w:val="002B32A1"/>
    <w:rsid w:val="002B4E3B"/>
    <w:rsid w:val="002B6450"/>
    <w:rsid w:val="002B6F41"/>
    <w:rsid w:val="002B78C9"/>
    <w:rsid w:val="002B7BBD"/>
    <w:rsid w:val="002B7D5F"/>
    <w:rsid w:val="002B7EC3"/>
    <w:rsid w:val="002C0739"/>
    <w:rsid w:val="002C0C51"/>
    <w:rsid w:val="002C0EB9"/>
    <w:rsid w:val="002C1EDC"/>
    <w:rsid w:val="002C257D"/>
    <w:rsid w:val="002C288F"/>
    <w:rsid w:val="002C2A2C"/>
    <w:rsid w:val="002C3209"/>
    <w:rsid w:val="002C40EB"/>
    <w:rsid w:val="002C49FE"/>
    <w:rsid w:val="002C5E72"/>
    <w:rsid w:val="002C6785"/>
    <w:rsid w:val="002C75CB"/>
    <w:rsid w:val="002C76FF"/>
    <w:rsid w:val="002D0518"/>
    <w:rsid w:val="002D2601"/>
    <w:rsid w:val="002D2D56"/>
    <w:rsid w:val="002D35EB"/>
    <w:rsid w:val="002D3C9F"/>
    <w:rsid w:val="002D3FC9"/>
    <w:rsid w:val="002D47EB"/>
    <w:rsid w:val="002D50B9"/>
    <w:rsid w:val="002D616A"/>
    <w:rsid w:val="002D6F9B"/>
    <w:rsid w:val="002E0C82"/>
    <w:rsid w:val="002E253E"/>
    <w:rsid w:val="002E2915"/>
    <w:rsid w:val="002E2924"/>
    <w:rsid w:val="002E31F8"/>
    <w:rsid w:val="002E55EB"/>
    <w:rsid w:val="002E5E92"/>
    <w:rsid w:val="002E6317"/>
    <w:rsid w:val="002E690C"/>
    <w:rsid w:val="002E6A4B"/>
    <w:rsid w:val="002E6B0F"/>
    <w:rsid w:val="002E7C29"/>
    <w:rsid w:val="002F073A"/>
    <w:rsid w:val="002F1FAC"/>
    <w:rsid w:val="002F30A2"/>
    <w:rsid w:val="002F3D18"/>
    <w:rsid w:val="002F529F"/>
    <w:rsid w:val="002F6FE8"/>
    <w:rsid w:val="002F71A6"/>
    <w:rsid w:val="002F7BF2"/>
    <w:rsid w:val="003003D7"/>
    <w:rsid w:val="00300E3A"/>
    <w:rsid w:val="003016F2"/>
    <w:rsid w:val="003022B4"/>
    <w:rsid w:val="00303E3E"/>
    <w:rsid w:val="00304B35"/>
    <w:rsid w:val="00304DEA"/>
    <w:rsid w:val="003070B8"/>
    <w:rsid w:val="00307EED"/>
    <w:rsid w:val="00311A35"/>
    <w:rsid w:val="00312198"/>
    <w:rsid w:val="00313A62"/>
    <w:rsid w:val="00313C81"/>
    <w:rsid w:val="00314402"/>
    <w:rsid w:val="003157F2"/>
    <w:rsid w:val="00315E92"/>
    <w:rsid w:val="00315EC9"/>
    <w:rsid w:val="003226F3"/>
    <w:rsid w:val="00324225"/>
    <w:rsid w:val="00324313"/>
    <w:rsid w:val="003257F5"/>
    <w:rsid w:val="003265A4"/>
    <w:rsid w:val="00326F12"/>
    <w:rsid w:val="003300EA"/>
    <w:rsid w:val="00331EBB"/>
    <w:rsid w:val="003327B5"/>
    <w:rsid w:val="00333BF4"/>
    <w:rsid w:val="003355E8"/>
    <w:rsid w:val="00336FFE"/>
    <w:rsid w:val="00337B43"/>
    <w:rsid w:val="00343703"/>
    <w:rsid w:val="0034404F"/>
    <w:rsid w:val="0034462F"/>
    <w:rsid w:val="00344B3D"/>
    <w:rsid w:val="0034611B"/>
    <w:rsid w:val="00346952"/>
    <w:rsid w:val="0034697A"/>
    <w:rsid w:val="00346ACF"/>
    <w:rsid w:val="0034716A"/>
    <w:rsid w:val="00347783"/>
    <w:rsid w:val="0035007F"/>
    <w:rsid w:val="0035102E"/>
    <w:rsid w:val="00351ED6"/>
    <w:rsid w:val="0035210A"/>
    <w:rsid w:val="00352F6A"/>
    <w:rsid w:val="0035382B"/>
    <w:rsid w:val="00355AE8"/>
    <w:rsid w:val="00360198"/>
    <w:rsid w:val="00360AEB"/>
    <w:rsid w:val="00360FC7"/>
    <w:rsid w:val="00361DE1"/>
    <w:rsid w:val="00362EFB"/>
    <w:rsid w:val="0036340F"/>
    <w:rsid w:val="0036379F"/>
    <w:rsid w:val="0036452B"/>
    <w:rsid w:val="0036513A"/>
    <w:rsid w:val="00365F6C"/>
    <w:rsid w:val="00366A75"/>
    <w:rsid w:val="00367DCA"/>
    <w:rsid w:val="003711D9"/>
    <w:rsid w:val="0037160E"/>
    <w:rsid w:val="00373A6F"/>
    <w:rsid w:val="003744DB"/>
    <w:rsid w:val="00375C7C"/>
    <w:rsid w:val="00375FBF"/>
    <w:rsid w:val="0037683C"/>
    <w:rsid w:val="003806B6"/>
    <w:rsid w:val="00380F7A"/>
    <w:rsid w:val="00381465"/>
    <w:rsid w:val="003814D0"/>
    <w:rsid w:val="00382C75"/>
    <w:rsid w:val="00384650"/>
    <w:rsid w:val="003846DD"/>
    <w:rsid w:val="00385948"/>
    <w:rsid w:val="00385DC6"/>
    <w:rsid w:val="0038711A"/>
    <w:rsid w:val="00387A67"/>
    <w:rsid w:val="00392B9D"/>
    <w:rsid w:val="00392F1A"/>
    <w:rsid w:val="00393B63"/>
    <w:rsid w:val="00394C5A"/>
    <w:rsid w:val="003950BC"/>
    <w:rsid w:val="003967D6"/>
    <w:rsid w:val="00397598"/>
    <w:rsid w:val="0039789A"/>
    <w:rsid w:val="003A0EF5"/>
    <w:rsid w:val="003A3230"/>
    <w:rsid w:val="003A3992"/>
    <w:rsid w:val="003A4042"/>
    <w:rsid w:val="003A4269"/>
    <w:rsid w:val="003A6912"/>
    <w:rsid w:val="003A70CB"/>
    <w:rsid w:val="003A7FB7"/>
    <w:rsid w:val="003B1296"/>
    <w:rsid w:val="003B3083"/>
    <w:rsid w:val="003B3B65"/>
    <w:rsid w:val="003B7BD2"/>
    <w:rsid w:val="003C00C8"/>
    <w:rsid w:val="003C04D7"/>
    <w:rsid w:val="003C0789"/>
    <w:rsid w:val="003C2E61"/>
    <w:rsid w:val="003C45AF"/>
    <w:rsid w:val="003C49AB"/>
    <w:rsid w:val="003C4B93"/>
    <w:rsid w:val="003C5BEF"/>
    <w:rsid w:val="003C66E9"/>
    <w:rsid w:val="003D077E"/>
    <w:rsid w:val="003D2AA7"/>
    <w:rsid w:val="003D2F75"/>
    <w:rsid w:val="003D3A3F"/>
    <w:rsid w:val="003D46A9"/>
    <w:rsid w:val="003D57FF"/>
    <w:rsid w:val="003D6F81"/>
    <w:rsid w:val="003D7982"/>
    <w:rsid w:val="003E1872"/>
    <w:rsid w:val="003E25D2"/>
    <w:rsid w:val="003E46D5"/>
    <w:rsid w:val="003E55FE"/>
    <w:rsid w:val="003E5894"/>
    <w:rsid w:val="003E5EEC"/>
    <w:rsid w:val="003F11B7"/>
    <w:rsid w:val="003F157C"/>
    <w:rsid w:val="003F3DBD"/>
    <w:rsid w:val="003F42ED"/>
    <w:rsid w:val="003F6E59"/>
    <w:rsid w:val="003F7801"/>
    <w:rsid w:val="003F7968"/>
    <w:rsid w:val="003F79AA"/>
    <w:rsid w:val="0040399E"/>
    <w:rsid w:val="00407827"/>
    <w:rsid w:val="004121CC"/>
    <w:rsid w:val="00413282"/>
    <w:rsid w:val="00414518"/>
    <w:rsid w:val="00414D33"/>
    <w:rsid w:val="00414D67"/>
    <w:rsid w:val="00417498"/>
    <w:rsid w:val="00421AD7"/>
    <w:rsid w:val="00421E41"/>
    <w:rsid w:val="00422A0F"/>
    <w:rsid w:val="004231DF"/>
    <w:rsid w:val="00423388"/>
    <w:rsid w:val="00425155"/>
    <w:rsid w:val="0042694D"/>
    <w:rsid w:val="0043141D"/>
    <w:rsid w:val="00432F08"/>
    <w:rsid w:val="004347C7"/>
    <w:rsid w:val="00435A8E"/>
    <w:rsid w:val="00436236"/>
    <w:rsid w:val="00437627"/>
    <w:rsid w:val="00437AE4"/>
    <w:rsid w:val="00441604"/>
    <w:rsid w:val="00442A68"/>
    <w:rsid w:val="00442C07"/>
    <w:rsid w:val="004444A0"/>
    <w:rsid w:val="00444B22"/>
    <w:rsid w:val="00446F75"/>
    <w:rsid w:val="004503A2"/>
    <w:rsid w:val="0045313F"/>
    <w:rsid w:val="00453486"/>
    <w:rsid w:val="004565FD"/>
    <w:rsid w:val="0046016E"/>
    <w:rsid w:val="00461ACE"/>
    <w:rsid w:val="00461D8A"/>
    <w:rsid w:val="00462B01"/>
    <w:rsid w:val="00463224"/>
    <w:rsid w:val="00464A37"/>
    <w:rsid w:val="00466797"/>
    <w:rsid w:val="00467393"/>
    <w:rsid w:val="004676A4"/>
    <w:rsid w:val="00470EDC"/>
    <w:rsid w:val="00471E37"/>
    <w:rsid w:val="004720C7"/>
    <w:rsid w:val="004744A3"/>
    <w:rsid w:val="00474EB0"/>
    <w:rsid w:val="00476A17"/>
    <w:rsid w:val="0047750E"/>
    <w:rsid w:val="00480C45"/>
    <w:rsid w:val="00480F0A"/>
    <w:rsid w:val="0048157E"/>
    <w:rsid w:val="00482A7C"/>
    <w:rsid w:val="00482B55"/>
    <w:rsid w:val="00484552"/>
    <w:rsid w:val="004849C6"/>
    <w:rsid w:val="004856D8"/>
    <w:rsid w:val="004870BB"/>
    <w:rsid w:val="00487546"/>
    <w:rsid w:val="00487B72"/>
    <w:rsid w:val="00490304"/>
    <w:rsid w:val="00492942"/>
    <w:rsid w:val="004929B5"/>
    <w:rsid w:val="00492B5D"/>
    <w:rsid w:val="00492BF5"/>
    <w:rsid w:val="0049420B"/>
    <w:rsid w:val="00494A75"/>
    <w:rsid w:val="00495422"/>
    <w:rsid w:val="004964C6"/>
    <w:rsid w:val="004A20F6"/>
    <w:rsid w:val="004A2136"/>
    <w:rsid w:val="004A26E9"/>
    <w:rsid w:val="004A2797"/>
    <w:rsid w:val="004A30EE"/>
    <w:rsid w:val="004A3143"/>
    <w:rsid w:val="004A3DDB"/>
    <w:rsid w:val="004A4666"/>
    <w:rsid w:val="004A5BEE"/>
    <w:rsid w:val="004A5E0D"/>
    <w:rsid w:val="004A6945"/>
    <w:rsid w:val="004A7521"/>
    <w:rsid w:val="004A7845"/>
    <w:rsid w:val="004A7923"/>
    <w:rsid w:val="004B07DF"/>
    <w:rsid w:val="004B0B1E"/>
    <w:rsid w:val="004B1106"/>
    <w:rsid w:val="004B1BAC"/>
    <w:rsid w:val="004B3999"/>
    <w:rsid w:val="004B51E7"/>
    <w:rsid w:val="004B6372"/>
    <w:rsid w:val="004B7411"/>
    <w:rsid w:val="004B7D27"/>
    <w:rsid w:val="004C0CDB"/>
    <w:rsid w:val="004C1152"/>
    <w:rsid w:val="004C201B"/>
    <w:rsid w:val="004C2301"/>
    <w:rsid w:val="004C2D39"/>
    <w:rsid w:val="004C4470"/>
    <w:rsid w:val="004C65A3"/>
    <w:rsid w:val="004C69FC"/>
    <w:rsid w:val="004C79E5"/>
    <w:rsid w:val="004D026E"/>
    <w:rsid w:val="004D5EB2"/>
    <w:rsid w:val="004D70B6"/>
    <w:rsid w:val="004D7C1E"/>
    <w:rsid w:val="004E18D0"/>
    <w:rsid w:val="004E7FDF"/>
    <w:rsid w:val="004F007F"/>
    <w:rsid w:val="004F24F7"/>
    <w:rsid w:val="004F3A8B"/>
    <w:rsid w:val="004F3D1E"/>
    <w:rsid w:val="004F3EEF"/>
    <w:rsid w:val="004F57EC"/>
    <w:rsid w:val="004F5906"/>
    <w:rsid w:val="004F5F4A"/>
    <w:rsid w:val="004F6E0D"/>
    <w:rsid w:val="004F7356"/>
    <w:rsid w:val="005004CD"/>
    <w:rsid w:val="005005CE"/>
    <w:rsid w:val="00501DFA"/>
    <w:rsid w:val="005020C3"/>
    <w:rsid w:val="005024A8"/>
    <w:rsid w:val="00503377"/>
    <w:rsid w:val="00504F31"/>
    <w:rsid w:val="0050607B"/>
    <w:rsid w:val="00510F82"/>
    <w:rsid w:val="0051165C"/>
    <w:rsid w:val="00511CD3"/>
    <w:rsid w:val="00511E3B"/>
    <w:rsid w:val="00512090"/>
    <w:rsid w:val="00512518"/>
    <w:rsid w:val="00512980"/>
    <w:rsid w:val="00513224"/>
    <w:rsid w:val="005153DA"/>
    <w:rsid w:val="005158A7"/>
    <w:rsid w:val="00516E7D"/>
    <w:rsid w:val="00517F9E"/>
    <w:rsid w:val="0052228F"/>
    <w:rsid w:val="0052399C"/>
    <w:rsid w:val="00523B54"/>
    <w:rsid w:val="005240D3"/>
    <w:rsid w:val="00525145"/>
    <w:rsid w:val="00526602"/>
    <w:rsid w:val="00526D43"/>
    <w:rsid w:val="005272A1"/>
    <w:rsid w:val="00527787"/>
    <w:rsid w:val="005313B4"/>
    <w:rsid w:val="00531804"/>
    <w:rsid w:val="005322D9"/>
    <w:rsid w:val="005338CC"/>
    <w:rsid w:val="005339A7"/>
    <w:rsid w:val="0053577F"/>
    <w:rsid w:val="005364E4"/>
    <w:rsid w:val="00537D26"/>
    <w:rsid w:val="005413BB"/>
    <w:rsid w:val="00541A43"/>
    <w:rsid w:val="00542A59"/>
    <w:rsid w:val="00542C9B"/>
    <w:rsid w:val="0054317E"/>
    <w:rsid w:val="005437EC"/>
    <w:rsid w:val="005446D0"/>
    <w:rsid w:val="00544D68"/>
    <w:rsid w:val="00544F0C"/>
    <w:rsid w:val="0054534F"/>
    <w:rsid w:val="00546922"/>
    <w:rsid w:val="00547C53"/>
    <w:rsid w:val="005501BF"/>
    <w:rsid w:val="00550408"/>
    <w:rsid w:val="005509C1"/>
    <w:rsid w:val="00552F14"/>
    <w:rsid w:val="005536C9"/>
    <w:rsid w:val="00553E1B"/>
    <w:rsid w:val="005550FA"/>
    <w:rsid w:val="00555641"/>
    <w:rsid w:val="00555AE7"/>
    <w:rsid w:val="00555BC5"/>
    <w:rsid w:val="005567F1"/>
    <w:rsid w:val="0055696B"/>
    <w:rsid w:val="00556BDD"/>
    <w:rsid w:val="00556C0F"/>
    <w:rsid w:val="005574D6"/>
    <w:rsid w:val="00557CFF"/>
    <w:rsid w:val="005610E2"/>
    <w:rsid w:val="00561812"/>
    <w:rsid w:val="00561A37"/>
    <w:rsid w:val="00561D97"/>
    <w:rsid w:val="00562D1D"/>
    <w:rsid w:val="005641D3"/>
    <w:rsid w:val="005647C2"/>
    <w:rsid w:val="00564C0F"/>
    <w:rsid w:val="0056522D"/>
    <w:rsid w:val="00565DE6"/>
    <w:rsid w:val="00570B23"/>
    <w:rsid w:val="00571BEB"/>
    <w:rsid w:val="005726E3"/>
    <w:rsid w:val="0057441B"/>
    <w:rsid w:val="005751C4"/>
    <w:rsid w:val="00577206"/>
    <w:rsid w:val="00577FBC"/>
    <w:rsid w:val="0058010A"/>
    <w:rsid w:val="005813E1"/>
    <w:rsid w:val="00582549"/>
    <w:rsid w:val="00585276"/>
    <w:rsid w:val="00585A06"/>
    <w:rsid w:val="00585B02"/>
    <w:rsid w:val="005862F1"/>
    <w:rsid w:val="00587612"/>
    <w:rsid w:val="00587E60"/>
    <w:rsid w:val="0059012C"/>
    <w:rsid w:val="005904E5"/>
    <w:rsid w:val="00591813"/>
    <w:rsid w:val="00591E21"/>
    <w:rsid w:val="00593B90"/>
    <w:rsid w:val="00594740"/>
    <w:rsid w:val="005953FC"/>
    <w:rsid w:val="005956BC"/>
    <w:rsid w:val="0059646E"/>
    <w:rsid w:val="00596C97"/>
    <w:rsid w:val="005975A9"/>
    <w:rsid w:val="0059779E"/>
    <w:rsid w:val="005A0975"/>
    <w:rsid w:val="005A0C84"/>
    <w:rsid w:val="005A102B"/>
    <w:rsid w:val="005A14DD"/>
    <w:rsid w:val="005A21B4"/>
    <w:rsid w:val="005A33B9"/>
    <w:rsid w:val="005A4443"/>
    <w:rsid w:val="005A4917"/>
    <w:rsid w:val="005B3FFB"/>
    <w:rsid w:val="005B409F"/>
    <w:rsid w:val="005B414F"/>
    <w:rsid w:val="005B44F0"/>
    <w:rsid w:val="005B4DA9"/>
    <w:rsid w:val="005B5124"/>
    <w:rsid w:val="005B5162"/>
    <w:rsid w:val="005B7B09"/>
    <w:rsid w:val="005C0552"/>
    <w:rsid w:val="005C05F6"/>
    <w:rsid w:val="005C3AB6"/>
    <w:rsid w:val="005C544A"/>
    <w:rsid w:val="005C73ED"/>
    <w:rsid w:val="005C74F5"/>
    <w:rsid w:val="005D5F11"/>
    <w:rsid w:val="005D611D"/>
    <w:rsid w:val="005E0460"/>
    <w:rsid w:val="005E0968"/>
    <w:rsid w:val="005E0A01"/>
    <w:rsid w:val="005E1365"/>
    <w:rsid w:val="005E169B"/>
    <w:rsid w:val="005E5CA9"/>
    <w:rsid w:val="005E636E"/>
    <w:rsid w:val="005F1E38"/>
    <w:rsid w:val="005F1E78"/>
    <w:rsid w:val="005F47AD"/>
    <w:rsid w:val="005F530C"/>
    <w:rsid w:val="005F5665"/>
    <w:rsid w:val="005F5E0A"/>
    <w:rsid w:val="005F77F3"/>
    <w:rsid w:val="00600186"/>
    <w:rsid w:val="006011FD"/>
    <w:rsid w:val="00601AA7"/>
    <w:rsid w:val="00602A4D"/>
    <w:rsid w:val="0060316F"/>
    <w:rsid w:val="006048F0"/>
    <w:rsid w:val="00604BB0"/>
    <w:rsid w:val="00605276"/>
    <w:rsid w:val="00606CF5"/>
    <w:rsid w:val="00607AFB"/>
    <w:rsid w:val="00607CD4"/>
    <w:rsid w:val="00607FFD"/>
    <w:rsid w:val="00610033"/>
    <w:rsid w:val="006109A7"/>
    <w:rsid w:val="00611441"/>
    <w:rsid w:val="00611FD2"/>
    <w:rsid w:val="006123FF"/>
    <w:rsid w:val="00614E1F"/>
    <w:rsid w:val="00616B82"/>
    <w:rsid w:val="00623D55"/>
    <w:rsid w:val="00624CCA"/>
    <w:rsid w:val="00627D55"/>
    <w:rsid w:val="006306F2"/>
    <w:rsid w:val="00633312"/>
    <w:rsid w:val="0063346C"/>
    <w:rsid w:val="00633B76"/>
    <w:rsid w:val="00634A58"/>
    <w:rsid w:val="00635537"/>
    <w:rsid w:val="00635EDC"/>
    <w:rsid w:val="0063657F"/>
    <w:rsid w:val="00641896"/>
    <w:rsid w:val="006435C2"/>
    <w:rsid w:val="00643D3B"/>
    <w:rsid w:val="006443D5"/>
    <w:rsid w:val="00644FF0"/>
    <w:rsid w:val="00646936"/>
    <w:rsid w:val="00647592"/>
    <w:rsid w:val="00650F57"/>
    <w:rsid w:val="00651C9D"/>
    <w:rsid w:val="006530CE"/>
    <w:rsid w:val="006535DF"/>
    <w:rsid w:val="00653735"/>
    <w:rsid w:val="00653EA0"/>
    <w:rsid w:val="0065592A"/>
    <w:rsid w:val="00656828"/>
    <w:rsid w:val="0065758A"/>
    <w:rsid w:val="006578D3"/>
    <w:rsid w:val="0066055B"/>
    <w:rsid w:val="00660B10"/>
    <w:rsid w:val="00660D6E"/>
    <w:rsid w:val="006644F8"/>
    <w:rsid w:val="00665AC0"/>
    <w:rsid w:val="006663D6"/>
    <w:rsid w:val="00666598"/>
    <w:rsid w:val="00667BC3"/>
    <w:rsid w:val="00667EC0"/>
    <w:rsid w:val="006704A1"/>
    <w:rsid w:val="00672827"/>
    <w:rsid w:val="00673C72"/>
    <w:rsid w:val="006776EF"/>
    <w:rsid w:val="00680378"/>
    <w:rsid w:val="00680542"/>
    <w:rsid w:val="00681B6F"/>
    <w:rsid w:val="00683B49"/>
    <w:rsid w:val="0069023F"/>
    <w:rsid w:val="006923F6"/>
    <w:rsid w:val="00694CB1"/>
    <w:rsid w:val="00695F97"/>
    <w:rsid w:val="006A0FAA"/>
    <w:rsid w:val="006A140B"/>
    <w:rsid w:val="006A29E8"/>
    <w:rsid w:val="006A5390"/>
    <w:rsid w:val="006A6CF0"/>
    <w:rsid w:val="006A6FF7"/>
    <w:rsid w:val="006A75CD"/>
    <w:rsid w:val="006B02AA"/>
    <w:rsid w:val="006B07F3"/>
    <w:rsid w:val="006B0E02"/>
    <w:rsid w:val="006B1144"/>
    <w:rsid w:val="006B227C"/>
    <w:rsid w:val="006B367E"/>
    <w:rsid w:val="006B3894"/>
    <w:rsid w:val="006B3B18"/>
    <w:rsid w:val="006B4DE0"/>
    <w:rsid w:val="006B6A27"/>
    <w:rsid w:val="006B6FDD"/>
    <w:rsid w:val="006C2600"/>
    <w:rsid w:val="006C3449"/>
    <w:rsid w:val="006C4B49"/>
    <w:rsid w:val="006C51FC"/>
    <w:rsid w:val="006C560A"/>
    <w:rsid w:val="006C58C7"/>
    <w:rsid w:val="006C598A"/>
    <w:rsid w:val="006C6227"/>
    <w:rsid w:val="006D05BA"/>
    <w:rsid w:val="006D079F"/>
    <w:rsid w:val="006D1972"/>
    <w:rsid w:val="006D1D4F"/>
    <w:rsid w:val="006D26D5"/>
    <w:rsid w:val="006D2AB5"/>
    <w:rsid w:val="006D37B7"/>
    <w:rsid w:val="006D635F"/>
    <w:rsid w:val="006D7515"/>
    <w:rsid w:val="006D76C5"/>
    <w:rsid w:val="006E28CD"/>
    <w:rsid w:val="006E3351"/>
    <w:rsid w:val="006E389E"/>
    <w:rsid w:val="006E5DBD"/>
    <w:rsid w:val="006E7DBA"/>
    <w:rsid w:val="006E7F9B"/>
    <w:rsid w:val="006F2074"/>
    <w:rsid w:val="006F40BE"/>
    <w:rsid w:val="006F5020"/>
    <w:rsid w:val="00700719"/>
    <w:rsid w:val="007007BA"/>
    <w:rsid w:val="00700D13"/>
    <w:rsid w:val="007011D9"/>
    <w:rsid w:val="00701C8B"/>
    <w:rsid w:val="0070217A"/>
    <w:rsid w:val="007032CD"/>
    <w:rsid w:val="00703CBC"/>
    <w:rsid w:val="007040F6"/>
    <w:rsid w:val="00704354"/>
    <w:rsid w:val="00704BDC"/>
    <w:rsid w:val="0070693E"/>
    <w:rsid w:val="00706FBF"/>
    <w:rsid w:val="00707059"/>
    <w:rsid w:val="00707904"/>
    <w:rsid w:val="007103B1"/>
    <w:rsid w:val="00710464"/>
    <w:rsid w:val="00710F62"/>
    <w:rsid w:val="0071228D"/>
    <w:rsid w:val="007135C0"/>
    <w:rsid w:val="007140F4"/>
    <w:rsid w:val="0071457F"/>
    <w:rsid w:val="00715709"/>
    <w:rsid w:val="0071630C"/>
    <w:rsid w:val="007210B6"/>
    <w:rsid w:val="00722705"/>
    <w:rsid w:val="0072326B"/>
    <w:rsid w:val="00723549"/>
    <w:rsid w:val="00723A3A"/>
    <w:rsid w:val="007268E8"/>
    <w:rsid w:val="00727F8E"/>
    <w:rsid w:val="007314F9"/>
    <w:rsid w:val="0073214C"/>
    <w:rsid w:val="0073379C"/>
    <w:rsid w:val="00737BCD"/>
    <w:rsid w:val="00737EA4"/>
    <w:rsid w:val="007414CC"/>
    <w:rsid w:val="00741A1C"/>
    <w:rsid w:val="007448DA"/>
    <w:rsid w:val="00745387"/>
    <w:rsid w:val="00746DBB"/>
    <w:rsid w:val="007505D3"/>
    <w:rsid w:val="00750E61"/>
    <w:rsid w:val="0075291A"/>
    <w:rsid w:val="0075482E"/>
    <w:rsid w:val="0076250E"/>
    <w:rsid w:val="0076370E"/>
    <w:rsid w:val="00763CFD"/>
    <w:rsid w:val="00765424"/>
    <w:rsid w:val="0077124C"/>
    <w:rsid w:val="0077177F"/>
    <w:rsid w:val="007738A4"/>
    <w:rsid w:val="007747DD"/>
    <w:rsid w:val="00774A60"/>
    <w:rsid w:val="00774D3C"/>
    <w:rsid w:val="00774E5F"/>
    <w:rsid w:val="00775C31"/>
    <w:rsid w:val="007761C8"/>
    <w:rsid w:val="007761DA"/>
    <w:rsid w:val="00777921"/>
    <w:rsid w:val="00781CD6"/>
    <w:rsid w:val="00782158"/>
    <w:rsid w:val="0078496F"/>
    <w:rsid w:val="00784D04"/>
    <w:rsid w:val="00786E7D"/>
    <w:rsid w:val="007870D7"/>
    <w:rsid w:val="00790CE9"/>
    <w:rsid w:val="00791E82"/>
    <w:rsid w:val="007931E2"/>
    <w:rsid w:val="0079357C"/>
    <w:rsid w:val="00794D79"/>
    <w:rsid w:val="00794EAB"/>
    <w:rsid w:val="00794FB6"/>
    <w:rsid w:val="007964A0"/>
    <w:rsid w:val="007965CE"/>
    <w:rsid w:val="00797910"/>
    <w:rsid w:val="00797993"/>
    <w:rsid w:val="00797A99"/>
    <w:rsid w:val="007A3ABC"/>
    <w:rsid w:val="007A57F4"/>
    <w:rsid w:val="007A5DA0"/>
    <w:rsid w:val="007A6DAE"/>
    <w:rsid w:val="007B576F"/>
    <w:rsid w:val="007B5A94"/>
    <w:rsid w:val="007B6BF0"/>
    <w:rsid w:val="007B7C21"/>
    <w:rsid w:val="007B7FA1"/>
    <w:rsid w:val="007C0D5C"/>
    <w:rsid w:val="007C29C9"/>
    <w:rsid w:val="007C2C20"/>
    <w:rsid w:val="007C4A07"/>
    <w:rsid w:val="007C6793"/>
    <w:rsid w:val="007C769A"/>
    <w:rsid w:val="007D0E15"/>
    <w:rsid w:val="007D2847"/>
    <w:rsid w:val="007D2F53"/>
    <w:rsid w:val="007D59CF"/>
    <w:rsid w:val="007E3FD2"/>
    <w:rsid w:val="007E4627"/>
    <w:rsid w:val="007E48C6"/>
    <w:rsid w:val="007E4A76"/>
    <w:rsid w:val="007E50A7"/>
    <w:rsid w:val="007E5DC1"/>
    <w:rsid w:val="007E7556"/>
    <w:rsid w:val="007F1912"/>
    <w:rsid w:val="007F339E"/>
    <w:rsid w:val="007F4243"/>
    <w:rsid w:val="007F6583"/>
    <w:rsid w:val="007F6EEB"/>
    <w:rsid w:val="007F6F01"/>
    <w:rsid w:val="00801B1E"/>
    <w:rsid w:val="00801BEB"/>
    <w:rsid w:val="00802107"/>
    <w:rsid w:val="0080300A"/>
    <w:rsid w:val="008038FA"/>
    <w:rsid w:val="00804526"/>
    <w:rsid w:val="00804654"/>
    <w:rsid w:val="00805A2B"/>
    <w:rsid w:val="0080662F"/>
    <w:rsid w:val="00807C7E"/>
    <w:rsid w:val="0081087B"/>
    <w:rsid w:val="00812B63"/>
    <w:rsid w:val="00812E3C"/>
    <w:rsid w:val="00813C06"/>
    <w:rsid w:val="008155B2"/>
    <w:rsid w:val="00822856"/>
    <w:rsid w:val="00824E46"/>
    <w:rsid w:val="0082510E"/>
    <w:rsid w:val="0082512B"/>
    <w:rsid w:val="008254B1"/>
    <w:rsid w:val="00825781"/>
    <w:rsid w:val="00825967"/>
    <w:rsid w:val="00825F3D"/>
    <w:rsid w:val="00826C64"/>
    <w:rsid w:val="00831416"/>
    <w:rsid w:val="00831489"/>
    <w:rsid w:val="00831B5A"/>
    <w:rsid w:val="00834204"/>
    <w:rsid w:val="00834E24"/>
    <w:rsid w:val="0083670E"/>
    <w:rsid w:val="00837193"/>
    <w:rsid w:val="00837E02"/>
    <w:rsid w:val="008437A2"/>
    <w:rsid w:val="00843F46"/>
    <w:rsid w:val="008446F2"/>
    <w:rsid w:val="00844BB2"/>
    <w:rsid w:val="00845961"/>
    <w:rsid w:val="008470B6"/>
    <w:rsid w:val="00847C06"/>
    <w:rsid w:val="0085080D"/>
    <w:rsid w:val="008508E6"/>
    <w:rsid w:val="008512E3"/>
    <w:rsid w:val="00851A50"/>
    <w:rsid w:val="0085206A"/>
    <w:rsid w:val="0085264F"/>
    <w:rsid w:val="00852CBE"/>
    <w:rsid w:val="0085331A"/>
    <w:rsid w:val="00853320"/>
    <w:rsid w:val="00854CFD"/>
    <w:rsid w:val="00856134"/>
    <w:rsid w:val="00856BC7"/>
    <w:rsid w:val="0085722F"/>
    <w:rsid w:val="00860584"/>
    <w:rsid w:val="008623B2"/>
    <w:rsid w:val="00862CC2"/>
    <w:rsid w:val="0086348E"/>
    <w:rsid w:val="00863B31"/>
    <w:rsid w:val="0086446B"/>
    <w:rsid w:val="00864EF2"/>
    <w:rsid w:val="00866607"/>
    <w:rsid w:val="008667E5"/>
    <w:rsid w:val="00867967"/>
    <w:rsid w:val="00867E72"/>
    <w:rsid w:val="00871884"/>
    <w:rsid w:val="00871C2F"/>
    <w:rsid w:val="00872E22"/>
    <w:rsid w:val="00873B99"/>
    <w:rsid w:val="0087420D"/>
    <w:rsid w:val="0087471B"/>
    <w:rsid w:val="00875957"/>
    <w:rsid w:val="00880091"/>
    <w:rsid w:val="008807FC"/>
    <w:rsid w:val="008824FD"/>
    <w:rsid w:val="00884E76"/>
    <w:rsid w:val="008851AB"/>
    <w:rsid w:val="008863E7"/>
    <w:rsid w:val="008865DC"/>
    <w:rsid w:val="00886D57"/>
    <w:rsid w:val="00887E5B"/>
    <w:rsid w:val="00890BC3"/>
    <w:rsid w:val="0089143B"/>
    <w:rsid w:val="0089207E"/>
    <w:rsid w:val="00893719"/>
    <w:rsid w:val="00893B76"/>
    <w:rsid w:val="00893E58"/>
    <w:rsid w:val="0089416D"/>
    <w:rsid w:val="008946F9"/>
    <w:rsid w:val="00895C8B"/>
    <w:rsid w:val="008963D0"/>
    <w:rsid w:val="00896AFB"/>
    <w:rsid w:val="00896BF0"/>
    <w:rsid w:val="00896F1E"/>
    <w:rsid w:val="008A0AD0"/>
    <w:rsid w:val="008A12B9"/>
    <w:rsid w:val="008A1587"/>
    <w:rsid w:val="008A1DA9"/>
    <w:rsid w:val="008A3064"/>
    <w:rsid w:val="008A346E"/>
    <w:rsid w:val="008A4843"/>
    <w:rsid w:val="008A4D0C"/>
    <w:rsid w:val="008A4F3F"/>
    <w:rsid w:val="008A5593"/>
    <w:rsid w:val="008A66D2"/>
    <w:rsid w:val="008A71C3"/>
    <w:rsid w:val="008A76EB"/>
    <w:rsid w:val="008B1055"/>
    <w:rsid w:val="008B197C"/>
    <w:rsid w:val="008B31C3"/>
    <w:rsid w:val="008B3D84"/>
    <w:rsid w:val="008C0168"/>
    <w:rsid w:val="008C09B7"/>
    <w:rsid w:val="008C0EC6"/>
    <w:rsid w:val="008C15EA"/>
    <w:rsid w:val="008C49E2"/>
    <w:rsid w:val="008C6BD2"/>
    <w:rsid w:val="008D0918"/>
    <w:rsid w:val="008D0B34"/>
    <w:rsid w:val="008D11BA"/>
    <w:rsid w:val="008D1716"/>
    <w:rsid w:val="008D1876"/>
    <w:rsid w:val="008D188C"/>
    <w:rsid w:val="008D1E49"/>
    <w:rsid w:val="008D3AC1"/>
    <w:rsid w:val="008D3FE9"/>
    <w:rsid w:val="008D68D8"/>
    <w:rsid w:val="008E08B8"/>
    <w:rsid w:val="008E0D57"/>
    <w:rsid w:val="008E1039"/>
    <w:rsid w:val="008E2C55"/>
    <w:rsid w:val="008E2C89"/>
    <w:rsid w:val="008E324A"/>
    <w:rsid w:val="008E3470"/>
    <w:rsid w:val="008E45E5"/>
    <w:rsid w:val="008E4A86"/>
    <w:rsid w:val="008E61EF"/>
    <w:rsid w:val="008E631E"/>
    <w:rsid w:val="008F087D"/>
    <w:rsid w:val="008F1797"/>
    <w:rsid w:val="008F1A51"/>
    <w:rsid w:val="008F2DC1"/>
    <w:rsid w:val="008F3EEC"/>
    <w:rsid w:val="008F4280"/>
    <w:rsid w:val="008F4B3F"/>
    <w:rsid w:val="008F60B5"/>
    <w:rsid w:val="008F64E6"/>
    <w:rsid w:val="008F7152"/>
    <w:rsid w:val="008F71D8"/>
    <w:rsid w:val="009011BF"/>
    <w:rsid w:val="00901659"/>
    <w:rsid w:val="0090191F"/>
    <w:rsid w:val="00901F50"/>
    <w:rsid w:val="00906D7D"/>
    <w:rsid w:val="00907EAA"/>
    <w:rsid w:val="00911F38"/>
    <w:rsid w:val="00912571"/>
    <w:rsid w:val="009143F9"/>
    <w:rsid w:val="009152BB"/>
    <w:rsid w:val="009160BD"/>
    <w:rsid w:val="009161F1"/>
    <w:rsid w:val="0092182E"/>
    <w:rsid w:val="00921E5A"/>
    <w:rsid w:val="009257A8"/>
    <w:rsid w:val="0093020B"/>
    <w:rsid w:val="009303F9"/>
    <w:rsid w:val="00932DEB"/>
    <w:rsid w:val="00933C6E"/>
    <w:rsid w:val="00933D0C"/>
    <w:rsid w:val="00934AE7"/>
    <w:rsid w:val="00937A24"/>
    <w:rsid w:val="00937B6F"/>
    <w:rsid w:val="00940AA4"/>
    <w:rsid w:val="00941B2D"/>
    <w:rsid w:val="00941C53"/>
    <w:rsid w:val="00942803"/>
    <w:rsid w:val="00942C3D"/>
    <w:rsid w:val="009447C6"/>
    <w:rsid w:val="00946D98"/>
    <w:rsid w:val="00950C52"/>
    <w:rsid w:val="009514BC"/>
    <w:rsid w:val="00951E1B"/>
    <w:rsid w:val="0095230D"/>
    <w:rsid w:val="0095367B"/>
    <w:rsid w:val="00955552"/>
    <w:rsid w:val="009557FD"/>
    <w:rsid w:val="0095617B"/>
    <w:rsid w:val="00957E03"/>
    <w:rsid w:val="00962435"/>
    <w:rsid w:val="00963045"/>
    <w:rsid w:val="00963A3E"/>
    <w:rsid w:val="00964194"/>
    <w:rsid w:val="00964B4C"/>
    <w:rsid w:val="009657FC"/>
    <w:rsid w:val="00965ED4"/>
    <w:rsid w:val="0096785B"/>
    <w:rsid w:val="00971215"/>
    <w:rsid w:val="0097149E"/>
    <w:rsid w:val="00973BC5"/>
    <w:rsid w:val="0097413A"/>
    <w:rsid w:val="009744A3"/>
    <w:rsid w:val="0097627A"/>
    <w:rsid w:val="009762EB"/>
    <w:rsid w:val="00977E98"/>
    <w:rsid w:val="00980180"/>
    <w:rsid w:val="00980D6B"/>
    <w:rsid w:val="00980FC2"/>
    <w:rsid w:val="00982965"/>
    <w:rsid w:val="00983A26"/>
    <w:rsid w:val="00983E48"/>
    <w:rsid w:val="00986119"/>
    <w:rsid w:val="00986CC6"/>
    <w:rsid w:val="00987BC1"/>
    <w:rsid w:val="00990234"/>
    <w:rsid w:val="009905EC"/>
    <w:rsid w:val="00991603"/>
    <w:rsid w:val="00993C62"/>
    <w:rsid w:val="009948ED"/>
    <w:rsid w:val="00995563"/>
    <w:rsid w:val="0099585D"/>
    <w:rsid w:val="0099602E"/>
    <w:rsid w:val="00997CE5"/>
    <w:rsid w:val="009A2632"/>
    <w:rsid w:val="009A2E56"/>
    <w:rsid w:val="009A36B0"/>
    <w:rsid w:val="009A5B13"/>
    <w:rsid w:val="009A6B3B"/>
    <w:rsid w:val="009A6BC4"/>
    <w:rsid w:val="009A6D19"/>
    <w:rsid w:val="009A6D64"/>
    <w:rsid w:val="009A7FFB"/>
    <w:rsid w:val="009B1728"/>
    <w:rsid w:val="009B1FC3"/>
    <w:rsid w:val="009B373C"/>
    <w:rsid w:val="009B4B05"/>
    <w:rsid w:val="009B52C4"/>
    <w:rsid w:val="009B58A1"/>
    <w:rsid w:val="009B61DE"/>
    <w:rsid w:val="009B6BC3"/>
    <w:rsid w:val="009B6E39"/>
    <w:rsid w:val="009C052E"/>
    <w:rsid w:val="009C16D7"/>
    <w:rsid w:val="009C1F20"/>
    <w:rsid w:val="009C52D7"/>
    <w:rsid w:val="009C65F1"/>
    <w:rsid w:val="009D1C1C"/>
    <w:rsid w:val="009D6812"/>
    <w:rsid w:val="009D6FA7"/>
    <w:rsid w:val="009D7872"/>
    <w:rsid w:val="009E0CC2"/>
    <w:rsid w:val="009E0EBC"/>
    <w:rsid w:val="009E4A15"/>
    <w:rsid w:val="009E642B"/>
    <w:rsid w:val="009E698D"/>
    <w:rsid w:val="009E7EA2"/>
    <w:rsid w:val="009F04E9"/>
    <w:rsid w:val="009F09E2"/>
    <w:rsid w:val="009F1ADB"/>
    <w:rsid w:val="009F2031"/>
    <w:rsid w:val="009F2BD0"/>
    <w:rsid w:val="009F2EEE"/>
    <w:rsid w:val="009F3E65"/>
    <w:rsid w:val="009F6B8B"/>
    <w:rsid w:val="009F74EA"/>
    <w:rsid w:val="009F7BD2"/>
    <w:rsid w:val="00A01585"/>
    <w:rsid w:val="00A01944"/>
    <w:rsid w:val="00A04194"/>
    <w:rsid w:val="00A044C6"/>
    <w:rsid w:val="00A04856"/>
    <w:rsid w:val="00A05000"/>
    <w:rsid w:val="00A0519A"/>
    <w:rsid w:val="00A05A74"/>
    <w:rsid w:val="00A0649D"/>
    <w:rsid w:val="00A06E45"/>
    <w:rsid w:val="00A105D7"/>
    <w:rsid w:val="00A10D8C"/>
    <w:rsid w:val="00A123A6"/>
    <w:rsid w:val="00A15821"/>
    <w:rsid w:val="00A15F9C"/>
    <w:rsid w:val="00A17268"/>
    <w:rsid w:val="00A17D1C"/>
    <w:rsid w:val="00A21505"/>
    <w:rsid w:val="00A216E6"/>
    <w:rsid w:val="00A21708"/>
    <w:rsid w:val="00A22C6E"/>
    <w:rsid w:val="00A2314D"/>
    <w:rsid w:val="00A24A63"/>
    <w:rsid w:val="00A25688"/>
    <w:rsid w:val="00A27C8B"/>
    <w:rsid w:val="00A30173"/>
    <w:rsid w:val="00A32AD7"/>
    <w:rsid w:val="00A32DE4"/>
    <w:rsid w:val="00A32DF0"/>
    <w:rsid w:val="00A33388"/>
    <w:rsid w:val="00A3339E"/>
    <w:rsid w:val="00A36769"/>
    <w:rsid w:val="00A40296"/>
    <w:rsid w:val="00A40539"/>
    <w:rsid w:val="00A405D4"/>
    <w:rsid w:val="00A40F9A"/>
    <w:rsid w:val="00A41571"/>
    <w:rsid w:val="00A41748"/>
    <w:rsid w:val="00A424AB"/>
    <w:rsid w:val="00A43D63"/>
    <w:rsid w:val="00A4471D"/>
    <w:rsid w:val="00A45357"/>
    <w:rsid w:val="00A45822"/>
    <w:rsid w:val="00A45CFE"/>
    <w:rsid w:val="00A46F47"/>
    <w:rsid w:val="00A478E7"/>
    <w:rsid w:val="00A51A5E"/>
    <w:rsid w:val="00A52637"/>
    <w:rsid w:val="00A52A72"/>
    <w:rsid w:val="00A545BC"/>
    <w:rsid w:val="00A54839"/>
    <w:rsid w:val="00A5588B"/>
    <w:rsid w:val="00A56A23"/>
    <w:rsid w:val="00A576A5"/>
    <w:rsid w:val="00A611AB"/>
    <w:rsid w:val="00A62342"/>
    <w:rsid w:val="00A629B6"/>
    <w:rsid w:val="00A62DF8"/>
    <w:rsid w:val="00A658D8"/>
    <w:rsid w:val="00A67E21"/>
    <w:rsid w:val="00A70B6D"/>
    <w:rsid w:val="00A70C30"/>
    <w:rsid w:val="00A70DFF"/>
    <w:rsid w:val="00A71915"/>
    <w:rsid w:val="00A738CC"/>
    <w:rsid w:val="00A73DC3"/>
    <w:rsid w:val="00A73EAF"/>
    <w:rsid w:val="00A74505"/>
    <w:rsid w:val="00A74E64"/>
    <w:rsid w:val="00A75273"/>
    <w:rsid w:val="00A75B76"/>
    <w:rsid w:val="00A81AD3"/>
    <w:rsid w:val="00A81FDF"/>
    <w:rsid w:val="00A82A7A"/>
    <w:rsid w:val="00A82DC2"/>
    <w:rsid w:val="00A85F30"/>
    <w:rsid w:val="00A8639F"/>
    <w:rsid w:val="00A86BCF"/>
    <w:rsid w:val="00A86C87"/>
    <w:rsid w:val="00A87225"/>
    <w:rsid w:val="00A872C6"/>
    <w:rsid w:val="00A941CD"/>
    <w:rsid w:val="00A949F4"/>
    <w:rsid w:val="00A95236"/>
    <w:rsid w:val="00A95AE0"/>
    <w:rsid w:val="00AA114B"/>
    <w:rsid w:val="00AA5628"/>
    <w:rsid w:val="00AA7AA7"/>
    <w:rsid w:val="00AA7CA8"/>
    <w:rsid w:val="00AB0D07"/>
    <w:rsid w:val="00AB12E6"/>
    <w:rsid w:val="00AB1D4F"/>
    <w:rsid w:val="00AB27B6"/>
    <w:rsid w:val="00AB32BF"/>
    <w:rsid w:val="00AB35EC"/>
    <w:rsid w:val="00AB54B0"/>
    <w:rsid w:val="00AB5814"/>
    <w:rsid w:val="00AB5A4E"/>
    <w:rsid w:val="00AB7829"/>
    <w:rsid w:val="00AC02AC"/>
    <w:rsid w:val="00AC10D1"/>
    <w:rsid w:val="00AC11E1"/>
    <w:rsid w:val="00AC1B03"/>
    <w:rsid w:val="00AC1F19"/>
    <w:rsid w:val="00AC2880"/>
    <w:rsid w:val="00AC2F21"/>
    <w:rsid w:val="00AC31E3"/>
    <w:rsid w:val="00AC5A2B"/>
    <w:rsid w:val="00AC5E26"/>
    <w:rsid w:val="00AC65C2"/>
    <w:rsid w:val="00AC7DDB"/>
    <w:rsid w:val="00AC7E46"/>
    <w:rsid w:val="00AD0B0F"/>
    <w:rsid w:val="00AD2257"/>
    <w:rsid w:val="00AD2B2B"/>
    <w:rsid w:val="00AD3D27"/>
    <w:rsid w:val="00AD3F28"/>
    <w:rsid w:val="00AD4E3B"/>
    <w:rsid w:val="00AD5BAE"/>
    <w:rsid w:val="00AD657E"/>
    <w:rsid w:val="00AD70E2"/>
    <w:rsid w:val="00AE00C3"/>
    <w:rsid w:val="00AE103F"/>
    <w:rsid w:val="00AE109B"/>
    <w:rsid w:val="00AE10EE"/>
    <w:rsid w:val="00AE147C"/>
    <w:rsid w:val="00AE16F7"/>
    <w:rsid w:val="00AE32C0"/>
    <w:rsid w:val="00AE67CA"/>
    <w:rsid w:val="00AF0271"/>
    <w:rsid w:val="00AF179B"/>
    <w:rsid w:val="00AF3D19"/>
    <w:rsid w:val="00AF425B"/>
    <w:rsid w:val="00AF4860"/>
    <w:rsid w:val="00AF4D65"/>
    <w:rsid w:val="00AF4D7C"/>
    <w:rsid w:val="00AF71AA"/>
    <w:rsid w:val="00B032CC"/>
    <w:rsid w:val="00B03726"/>
    <w:rsid w:val="00B03C87"/>
    <w:rsid w:val="00B03D28"/>
    <w:rsid w:val="00B03E01"/>
    <w:rsid w:val="00B077EB"/>
    <w:rsid w:val="00B102CD"/>
    <w:rsid w:val="00B10839"/>
    <w:rsid w:val="00B108F4"/>
    <w:rsid w:val="00B1130D"/>
    <w:rsid w:val="00B1186B"/>
    <w:rsid w:val="00B11D36"/>
    <w:rsid w:val="00B12856"/>
    <w:rsid w:val="00B156CD"/>
    <w:rsid w:val="00B17D10"/>
    <w:rsid w:val="00B22226"/>
    <w:rsid w:val="00B224F7"/>
    <w:rsid w:val="00B243EC"/>
    <w:rsid w:val="00B2445B"/>
    <w:rsid w:val="00B24D31"/>
    <w:rsid w:val="00B254B4"/>
    <w:rsid w:val="00B26920"/>
    <w:rsid w:val="00B26D45"/>
    <w:rsid w:val="00B32230"/>
    <w:rsid w:val="00B33660"/>
    <w:rsid w:val="00B3540F"/>
    <w:rsid w:val="00B3550F"/>
    <w:rsid w:val="00B3586E"/>
    <w:rsid w:val="00B35CE5"/>
    <w:rsid w:val="00B36399"/>
    <w:rsid w:val="00B36A99"/>
    <w:rsid w:val="00B36B68"/>
    <w:rsid w:val="00B37225"/>
    <w:rsid w:val="00B37B49"/>
    <w:rsid w:val="00B40C44"/>
    <w:rsid w:val="00B41C2B"/>
    <w:rsid w:val="00B427F4"/>
    <w:rsid w:val="00B44B54"/>
    <w:rsid w:val="00B45C79"/>
    <w:rsid w:val="00B46AF2"/>
    <w:rsid w:val="00B523E8"/>
    <w:rsid w:val="00B53A66"/>
    <w:rsid w:val="00B55C22"/>
    <w:rsid w:val="00B5636B"/>
    <w:rsid w:val="00B564FB"/>
    <w:rsid w:val="00B6087A"/>
    <w:rsid w:val="00B60E19"/>
    <w:rsid w:val="00B624F4"/>
    <w:rsid w:val="00B6381A"/>
    <w:rsid w:val="00B6387C"/>
    <w:rsid w:val="00B64008"/>
    <w:rsid w:val="00B65474"/>
    <w:rsid w:val="00B65EDD"/>
    <w:rsid w:val="00B70872"/>
    <w:rsid w:val="00B711E6"/>
    <w:rsid w:val="00B721ED"/>
    <w:rsid w:val="00B73712"/>
    <w:rsid w:val="00B748D7"/>
    <w:rsid w:val="00B750CD"/>
    <w:rsid w:val="00B75CB9"/>
    <w:rsid w:val="00B764DB"/>
    <w:rsid w:val="00B76D34"/>
    <w:rsid w:val="00B8144F"/>
    <w:rsid w:val="00B822CF"/>
    <w:rsid w:val="00B8324B"/>
    <w:rsid w:val="00B8437C"/>
    <w:rsid w:val="00B86417"/>
    <w:rsid w:val="00B90646"/>
    <w:rsid w:val="00B92C23"/>
    <w:rsid w:val="00B93DA6"/>
    <w:rsid w:val="00B941F1"/>
    <w:rsid w:val="00B953D2"/>
    <w:rsid w:val="00B97EC3"/>
    <w:rsid w:val="00BA0577"/>
    <w:rsid w:val="00BA0690"/>
    <w:rsid w:val="00BA2801"/>
    <w:rsid w:val="00BA2D04"/>
    <w:rsid w:val="00BA3374"/>
    <w:rsid w:val="00BA3ECE"/>
    <w:rsid w:val="00BA48C4"/>
    <w:rsid w:val="00BA60B3"/>
    <w:rsid w:val="00BA62B5"/>
    <w:rsid w:val="00BA6369"/>
    <w:rsid w:val="00BA6A18"/>
    <w:rsid w:val="00BA7565"/>
    <w:rsid w:val="00BA75E3"/>
    <w:rsid w:val="00BA76B0"/>
    <w:rsid w:val="00BA7F15"/>
    <w:rsid w:val="00BB0161"/>
    <w:rsid w:val="00BB1858"/>
    <w:rsid w:val="00BB19CF"/>
    <w:rsid w:val="00BB1A41"/>
    <w:rsid w:val="00BB1FA1"/>
    <w:rsid w:val="00BB24ED"/>
    <w:rsid w:val="00BB40D4"/>
    <w:rsid w:val="00BB44D1"/>
    <w:rsid w:val="00BC014E"/>
    <w:rsid w:val="00BC205F"/>
    <w:rsid w:val="00BC2CF5"/>
    <w:rsid w:val="00BC52F0"/>
    <w:rsid w:val="00BD0411"/>
    <w:rsid w:val="00BD0AF5"/>
    <w:rsid w:val="00BD3F6F"/>
    <w:rsid w:val="00BD4276"/>
    <w:rsid w:val="00BD4C82"/>
    <w:rsid w:val="00BD6110"/>
    <w:rsid w:val="00BD7562"/>
    <w:rsid w:val="00BE07B8"/>
    <w:rsid w:val="00BE2078"/>
    <w:rsid w:val="00BE6DB0"/>
    <w:rsid w:val="00BE70EC"/>
    <w:rsid w:val="00BE7B42"/>
    <w:rsid w:val="00BF48FC"/>
    <w:rsid w:val="00BF5DE3"/>
    <w:rsid w:val="00C054C7"/>
    <w:rsid w:val="00C06112"/>
    <w:rsid w:val="00C07D5A"/>
    <w:rsid w:val="00C1053A"/>
    <w:rsid w:val="00C114F1"/>
    <w:rsid w:val="00C1161F"/>
    <w:rsid w:val="00C1389A"/>
    <w:rsid w:val="00C15262"/>
    <w:rsid w:val="00C1778F"/>
    <w:rsid w:val="00C179FF"/>
    <w:rsid w:val="00C25263"/>
    <w:rsid w:val="00C257CC"/>
    <w:rsid w:val="00C25AE8"/>
    <w:rsid w:val="00C26849"/>
    <w:rsid w:val="00C306FB"/>
    <w:rsid w:val="00C31D13"/>
    <w:rsid w:val="00C32074"/>
    <w:rsid w:val="00C3409A"/>
    <w:rsid w:val="00C36843"/>
    <w:rsid w:val="00C40EB5"/>
    <w:rsid w:val="00C423F5"/>
    <w:rsid w:val="00C42B29"/>
    <w:rsid w:val="00C43569"/>
    <w:rsid w:val="00C43E48"/>
    <w:rsid w:val="00C45154"/>
    <w:rsid w:val="00C45560"/>
    <w:rsid w:val="00C458C5"/>
    <w:rsid w:val="00C45BED"/>
    <w:rsid w:val="00C46813"/>
    <w:rsid w:val="00C50A41"/>
    <w:rsid w:val="00C5165E"/>
    <w:rsid w:val="00C51CB9"/>
    <w:rsid w:val="00C52500"/>
    <w:rsid w:val="00C527B7"/>
    <w:rsid w:val="00C5294C"/>
    <w:rsid w:val="00C55A2A"/>
    <w:rsid w:val="00C561CD"/>
    <w:rsid w:val="00C5666B"/>
    <w:rsid w:val="00C56E12"/>
    <w:rsid w:val="00C57B36"/>
    <w:rsid w:val="00C602BF"/>
    <w:rsid w:val="00C605E6"/>
    <w:rsid w:val="00C60900"/>
    <w:rsid w:val="00C618CE"/>
    <w:rsid w:val="00C63575"/>
    <w:rsid w:val="00C662CF"/>
    <w:rsid w:val="00C67D55"/>
    <w:rsid w:val="00C702F5"/>
    <w:rsid w:val="00C7145C"/>
    <w:rsid w:val="00C715FC"/>
    <w:rsid w:val="00C71ADF"/>
    <w:rsid w:val="00C71CD5"/>
    <w:rsid w:val="00C72DCC"/>
    <w:rsid w:val="00C73B0C"/>
    <w:rsid w:val="00C7407F"/>
    <w:rsid w:val="00C77583"/>
    <w:rsid w:val="00C81941"/>
    <w:rsid w:val="00C81BAE"/>
    <w:rsid w:val="00C82037"/>
    <w:rsid w:val="00C821E5"/>
    <w:rsid w:val="00C83D89"/>
    <w:rsid w:val="00C84504"/>
    <w:rsid w:val="00C84568"/>
    <w:rsid w:val="00C90D07"/>
    <w:rsid w:val="00C90E9E"/>
    <w:rsid w:val="00C91110"/>
    <w:rsid w:val="00C91463"/>
    <w:rsid w:val="00C92F80"/>
    <w:rsid w:val="00C937FC"/>
    <w:rsid w:val="00C93882"/>
    <w:rsid w:val="00C95EC0"/>
    <w:rsid w:val="00C9656C"/>
    <w:rsid w:val="00CA02BA"/>
    <w:rsid w:val="00CA1D40"/>
    <w:rsid w:val="00CA3C2A"/>
    <w:rsid w:val="00CA4266"/>
    <w:rsid w:val="00CA4706"/>
    <w:rsid w:val="00CA4B72"/>
    <w:rsid w:val="00CB210D"/>
    <w:rsid w:val="00CB2BDA"/>
    <w:rsid w:val="00CB40DC"/>
    <w:rsid w:val="00CB4B5A"/>
    <w:rsid w:val="00CC03E4"/>
    <w:rsid w:val="00CC1795"/>
    <w:rsid w:val="00CC1A2F"/>
    <w:rsid w:val="00CC2899"/>
    <w:rsid w:val="00CC3FBA"/>
    <w:rsid w:val="00CC46BF"/>
    <w:rsid w:val="00CC5B63"/>
    <w:rsid w:val="00CC73FE"/>
    <w:rsid w:val="00CC7724"/>
    <w:rsid w:val="00CC7CC1"/>
    <w:rsid w:val="00CD157F"/>
    <w:rsid w:val="00CD1CD3"/>
    <w:rsid w:val="00CD2B47"/>
    <w:rsid w:val="00CD3ECA"/>
    <w:rsid w:val="00CD714A"/>
    <w:rsid w:val="00CE0A89"/>
    <w:rsid w:val="00CE10C8"/>
    <w:rsid w:val="00CE280F"/>
    <w:rsid w:val="00CE39AA"/>
    <w:rsid w:val="00CE4356"/>
    <w:rsid w:val="00CE619B"/>
    <w:rsid w:val="00CE6CD5"/>
    <w:rsid w:val="00CE6EC4"/>
    <w:rsid w:val="00CF3D66"/>
    <w:rsid w:val="00CF43E5"/>
    <w:rsid w:val="00CF5152"/>
    <w:rsid w:val="00CF5BA9"/>
    <w:rsid w:val="00CF6C20"/>
    <w:rsid w:val="00CF7BEA"/>
    <w:rsid w:val="00D00681"/>
    <w:rsid w:val="00D01C01"/>
    <w:rsid w:val="00D025B8"/>
    <w:rsid w:val="00D0405F"/>
    <w:rsid w:val="00D04248"/>
    <w:rsid w:val="00D07815"/>
    <w:rsid w:val="00D121D0"/>
    <w:rsid w:val="00D14334"/>
    <w:rsid w:val="00D14D38"/>
    <w:rsid w:val="00D15403"/>
    <w:rsid w:val="00D202D1"/>
    <w:rsid w:val="00D22AD2"/>
    <w:rsid w:val="00D255FC"/>
    <w:rsid w:val="00D25BFD"/>
    <w:rsid w:val="00D267EA"/>
    <w:rsid w:val="00D30C62"/>
    <w:rsid w:val="00D32B9A"/>
    <w:rsid w:val="00D34C54"/>
    <w:rsid w:val="00D36663"/>
    <w:rsid w:val="00D36C9F"/>
    <w:rsid w:val="00D37130"/>
    <w:rsid w:val="00D41F1E"/>
    <w:rsid w:val="00D42ACA"/>
    <w:rsid w:val="00D4452A"/>
    <w:rsid w:val="00D4555A"/>
    <w:rsid w:val="00D466B1"/>
    <w:rsid w:val="00D472D6"/>
    <w:rsid w:val="00D47721"/>
    <w:rsid w:val="00D5151C"/>
    <w:rsid w:val="00D53D49"/>
    <w:rsid w:val="00D56009"/>
    <w:rsid w:val="00D60F56"/>
    <w:rsid w:val="00D61C0F"/>
    <w:rsid w:val="00D62019"/>
    <w:rsid w:val="00D62D0F"/>
    <w:rsid w:val="00D62DD0"/>
    <w:rsid w:val="00D70274"/>
    <w:rsid w:val="00D70D44"/>
    <w:rsid w:val="00D74198"/>
    <w:rsid w:val="00D75410"/>
    <w:rsid w:val="00D75565"/>
    <w:rsid w:val="00D7598F"/>
    <w:rsid w:val="00D75B44"/>
    <w:rsid w:val="00D768E1"/>
    <w:rsid w:val="00D80327"/>
    <w:rsid w:val="00D80D46"/>
    <w:rsid w:val="00D83D4E"/>
    <w:rsid w:val="00D84E91"/>
    <w:rsid w:val="00D865EA"/>
    <w:rsid w:val="00D86B9E"/>
    <w:rsid w:val="00D86D11"/>
    <w:rsid w:val="00D910EE"/>
    <w:rsid w:val="00D91981"/>
    <w:rsid w:val="00D92B9F"/>
    <w:rsid w:val="00D92EE9"/>
    <w:rsid w:val="00D932F5"/>
    <w:rsid w:val="00D93307"/>
    <w:rsid w:val="00D9533E"/>
    <w:rsid w:val="00D9540D"/>
    <w:rsid w:val="00D9583D"/>
    <w:rsid w:val="00D95D56"/>
    <w:rsid w:val="00D977B7"/>
    <w:rsid w:val="00DA1E19"/>
    <w:rsid w:val="00DA1E3A"/>
    <w:rsid w:val="00DA2A93"/>
    <w:rsid w:val="00DA2AA2"/>
    <w:rsid w:val="00DA4A05"/>
    <w:rsid w:val="00DA549A"/>
    <w:rsid w:val="00DA7F91"/>
    <w:rsid w:val="00DB00F9"/>
    <w:rsid w:val="00DB22A7"/>
    <w:rsid w:val="00DB2321"/>
    <w:rsid w:val="00DB2CA6"/>
    <w:rsid w:val="00DB5575"/>
    <w:rsid w:val="00DB5631"/>
    <w:rsid w:val="00DB6E32"/>
    <w:rsid w:val="00DB7C0A"/>
    <w:rsid w:val="00DC049E"/>
    <w:rsid w:val="00DC0616"/>
    <w:rsid w:val="00DC0B74"/>
    <w:rsid w:val="00DC1039"/>
    <w:rsid w:val="00DC2DD1"/>
    <w:rsid w:val="00DC57EF"/>
    <w:rsid w:val="00DC5C7B"/>
    <w:rsid w:val="00DC65E4"/>
    <w:rsid w:val="00DC66FC"/>
    <w:rsid w:val="00DC6D5A"/>
    <w:rsid w:val="00DD14F4"/>
    <w:rsid w:val="00DD37FC"/>
    <w:rsid w:val="00DD39BB"/>
    <w:rsid w:val="00DD70E1"/>
    <w:rsid w:val="00DD72C3"/>
    <w:rsid w:val="00DD7688"/>
    <w:rsid w:val="00DD7CB6"/>
    <w:rsid w:val="00DE04F6"/>
    <w:rsid w:val="00DE0AD5"/>
    <w:rsid w:val="00DE21B2"/>
    <w:rsid w:val="00DE3601"/>
    <w:rsid w:val="00DE6530"/>
    <w:rsid w:val="00DE7E6F"/>
    <w:rsid w:val="00DF036B"/>
    <w:rsid w:val="00DF15E2"/>
    <w:rsid w:val="00DF1B28"/>
    <w:rsid w:val="00DF2F9A"/>
    <w:rsid w:val="00DF351F"/>
    <w:rsid w:val="00DF3CA4"/>
    <w:rsid w:val="00DF4127"/>
    <w:rsid w:val="00DF4443"/>
    <w:rsid w:val="00DF4B18"/>
    <w:rsid w:val="00DF5516"/>
    <w:rsid w:val="00DF7FE3"/>
    <w:rsid w:val="00E02857"/>
    <w:rsid w:val="00E02E45"/>
    <w:rsid w:val="00E049B2"/>
    <w:rsid w:val="00E05908"/>
    <w:rsid w:val="00E05AA2"/>
    <w:rsid w:val="00E06C02"/>
    <w:rsid w:val="00E102CE"/>
    <w:rsid w:val="00E117C5"/>
    <w:rsid w:val="00E12083"/>
    <w:rsid w:val="00E16432"/>
    <w:rsid w:val="00E2306D"/>
    <w:rsid w:val="00E232D6"/>
    <w:rsid w:val="00E23FC8"/>
    <w:rsid w:val="00E24248"/>
    <w:rsid w:val="00E25763"/>
    <w:rsid w:val="00E25B03"/>
    <w:rsid w:val="00E25EBB"/>
    <w:rsid w:val="00E27AD9"/>
    <w:rsid w:val="00E27D52"/>
    <w:rsid w:val="00E301E0"/>
    <w:rsid w:val="00E30628"/>
    <w:rsid w:val="00E32CC1"/>
    <w:rsid w:val="00E33B89"/>
    <w:rsid w:val="00E33D27"/>
    <w:rsid w:val="00E35057"/>
    <w:rsid w:val="00E35351"/>
    <w:rsid w:val="00E403AC"/>
    <w:rsid w:val="00E40868"/>
    <w:rsid w:val="00E419DE"/>
    <w:rsid w:val="00E41B39"/>
    <w:rsid w:val="00E41CC8"/>
    <w:rsid w:val="00E42BAE"/>
    <w:rsid w:val="00E440B7"/>
    <w:rsid w:val="00E444B1"/>
    <w:rsid w:val="00E4575A"/>
    <w:rsid w:val="00E45E91"/>
    <w:rsid w:val="00E4681B"/>
    <w:rsid w:val="00E46D2C"/>
    <w:rsid w:val="00E46F9F"/>
    <w:rsid w:val="00E504D5"/>
    <w:rsid w:val="00E50978"/>
    <w:rsid w:val="00E5233A"/>
    <w:rsid w:val="00E52DD0"/>
    <w:rsid w:val="00E53434"/>
    <w:rsid w:val="00E5378F"/>
    <w:rsid w:val="00E53CAA"/>
    <w:rsid w:val="00E53ED5"/>
    <w:rsid w:val="00E5476F"/>
    <w:rsid w:val="00E61843"/>
    <w:rsid w:val="00E62606"/>
    <w:rsid w:val="00E63303"/>
    <w:rsid w:val="00E6372A"/>
    <w:rsid w:val="00E63C0B"/>
    <w:rsid w:val="00E64F86"/>
    <w:rsid w:val="00E654C2"/>
    <w:rsid w:val="00E658F6"/>
    <w:rsid w:val="00E65DB1"/>
    <w:rsid w:val="00E660F8"/>
    <w:rsid w:val="00E66A8E"/>
    <w:rsid w:val="00E66D01"/>
    <w:rsid w:val="00E714CA"/>
    <w:rsid w:val="00E720BE"/>
    <w:rsid w:val="00E727C5"/>
    <w:rsid w:val="00E729AC"/>
    <w:rsid w:val="00E72E71"/>
    <w:rsid w:val="00E73F7A"/>
    <w:rsid w:val="00E7496D"/>
    <w:rsid w:val="00E7539B"/>
    <w:rsid w:val="00E75D92"/>
    <w:rsid w:val="00E77273"/>
    <w:rsid w:val="00E77C75"/>
    <w:rsid w:val="00E77D56"/>
    <w:rsid w:val="00E80D34"/>
    <w:rsid w:val="00E818E2"/>
    <w:rsid w:val="00E834FC"/>
    <w:rsid w:val="00E869DB"/>
    <w:rsid w:val="00E87261"/>
    <w:rsid w:val="00E90BD6"/>
    <w:rsid w:val="00E90C63"/>
    <w:rsid w:val="00E91B8B"/>
    <w:rsid w:val="00E93E4F"/>
    <w:rsid w:val="00E94545"/>
    <w:rsid w:val="00E97573"/>
    <w:rsid w:val="00EA059B"/>
    <w:rsid w:val="00EA0A79"/>
    <w:rsid w:val="00EA114A"/>
    <w:rsid w:val="00EA1F54"/>
    <w:rsid w:val="00EA22B5"/>
    <w:rsid w:val="00EA23E2"/>
    <w:rsid w:val="00EA2C9D"/>
    <w:rsid w:val="00EA39D9"/>
    <w:rsid w:val="00EA3F6C"/>
    <w:rsid w:val="00EA4171"/>
    <w:rsid w:val="00EA5F81"/>
    <w:rsid w:val="00EA5F9E"/>
    <w:rsid w:val="00EA6F4D"/>
    <w:rsid w:val="00EA75EB"/>
    <w:rsid w:val="00EA7746"/>
    <w:rsid w:val="00EB0A30"/>
    <w:rsid w:val="00EB0DB0"/>
    <w:rsid w:val="00EB5D50"/>
    <w:rsid w:val="00EB624F"/>
    <w:rsid w:val="00EC0C8D"/>
    <w:rsid w:val="00EC2484"/>
    <w:rsid w:val="00EC4CD5"/>
    <w:rsid w:val="00EC4E9B"/>
    <w:rsid w:val="00ED07A4"/>
    <w:rsid w:val="00ED1817"/>
    <w:rsid w:val="00ED30FF"/>
    <w:rsid w:val="00ED3EC9"/>
    <w:rsid w:val="00ED589C"/>
    <w:rsid w:val="00ED5B57"/>
    <w:rsid w:val="00ED713F"/>
    <w:rsid w:val="00ED727A"/>
    <w:rsid w:val="00EE04E8"/>
    <w:rsid w:val="00EE16A2"/>
    <w:rsid w:val="00EE1B90"/>
    <w:rsid w:val="00EE2B37"/>
    <w:rsid w:val="00EE422A"/>
    <w:rsid w:val="00EE4884"/>
    <w:rsid w:val="00EE6D99"/>
    <w:rsid w:val="00EE7175"/>
    <w:rsid w:val="00EE7DC1"/>
    <w:rsid w:val="00EF2482"/>
    <w:rsid w:val="00EF2A69"/>
    <w:rsid w:val="00EF2D27"/>
    <w:rsid w:val="00EF335F"/>
    <w:rsid w:val="00EF4224"/>
    <w:rsid w:val="00EF500C"/>
    <w:rsid w:val="00EF531C"/>
    <w:rsid w:val="00EF5BCB"/>
    <w:rsid w:val="00EF61EF"/>
    <w:rsid w:val="00F00EFE"/>
    <w:rsid w:val="00F015D4"/>
    <w:rsid w:val="00F019E0"/>
    <w:rsid w:val="00F03B68"/>
    <w:rsid w:val="00F03BE4"/>
    <w:rsid w:val="00F03E55"/>
    <w:rsid w:val="00F06587"/>
    <w:rsid w:val="00F10C44"/>
    <w:rsid w:val="00F11EBD"/>
    <w:rsid w:val="00F1239D"/>
    <w:rsid w:val="00F13595"/>
    <w:rsid w:val="00F13B31"/>
    <w:rsid w:val="00F141D1"/>
    <w:rsid w:val="00F15B34"/>
    <w:rsid w:val="00F17170"/>
    <w:rsid w:val="00F23921"/>
    <w:rsid w:val="00F24094"/>
    <w:rsid w:val="00F26540"/>
    <w:rsid w:val="00F27527"/>
    <w:rsid w:val="00F30D09"/>
    <w:rsid w:val="00F31287"/>
    <w:rsid w:val="00F319E6"/>
    <w:rsid w:val="00F31BE5"/>
    <w:rsid w:val="00F32F40"/>
    <w:rsid w:val="00F3394D"/>
    <w:rsid w:val="00F36822"/>
    <w:rsid w:val="00F376E6"/>
    <w:rsid w:val="00F41D9C"/>
    <w:rsid w:val="00F44AFB"/>
    <w:rsid w:val="00F46954"/>
    <w:rsid w:val="00F47A8C"/>
    <w:rsid w:val="00F51510"/>
    <w:rsid w:val="00F525D2"/>
    <w:rsid w:val="00F5416C"/>
    <w:rsid w:val="00F54A58"/>
    <w:rsid w:val="00F54B41"/>
    <w:rsid w:val="00F55B65"/>
    <w:rsid w:val="00F55C11"/>
    <w:rsid w:val="00F61CCD"/>
    <w:rsid w:val="00F62953"/>
    <w:rsid w:val="00F62F42"/>
    <w:rsid w:val="00F6492B"/>
    <w:rsid w:val="00F64CB0"/>
    <w:rsid w:val="00F665CF"/>
    <w:rsid w:val="00F67769"/>
    <w:rsid w:val="00F701F7"/>
    <w:rsid w:val="00F70960"/>
    <w:rsid w:val="00F70BA6"/>
    <w:rsid w:val="00F740D6"/>
    <w:rsid w:val="00F74544"/>
    <w:rsid w:val="00F75D8D"/>
    <w:rsid w:val="00F77EC3"/>
    <w:rsid w:val="00F8103A"/>
    <w:rsid w:val="00F829E9"/>
    <w:rsid w:val="00F82EF0"/>
    <w:rsid w:val="00F83A98"/>
    <w:rsid w:val="00F84449"/>
    <w:rsid w:val="00F8451C"/>
    <w:rsid w:val="00F84DC5"/>
    <w:rsid w:val="00F85799"/>
    <w:rsid w:val="00F86DE4"/>
    <w:rsid w:val="00F87627"/>
    <w:rsid w:val="00F9005D"/>
    <w:rsid w:val="00F903F2"/>
    <w:rsid w:val="00F91112"/>
    <w:rsid w:val="00F92CB4"/>
    <w:rsid w:val="00F93424"/>
    <w:rsid w:val="00F94010"/>
    <w:rsid w:val="00F94596"/>
    <w:rsid w:val="00F952E6"/>
    <w:rsid w:val="00F959E1"/>
    <w:rsid w:val="00F96017"/>
    <w:rsid w:val="00F9630D"/>
    <w:rsid w:val="00FA1186"/>
    <w:rsid w:val="00FA3510"/>
    <w:rsid w:val="00FA475C"/>
    <w:rsid w:val="00FA5F30"/>
    <w:rsid w:val="00FA640C"/>
    <w:rsid w:val="00FB038C"/>
    <w:rsid w:val="00FB0B33"/>
    <w:rsid w:val="00FB0F77"/>
    <w:rsid w:val="00FB10DF"/>
    <w:rsid w:val="00FB1FF6"/>
    <w:rsid w:val="00FB392C"/>
    <w:rsid w:val="00FB4F6F"/>
    <w:rsid w:val="00FC0D4A"/>
    <w:rsid w:val="00FC2334"/>
    <w:rsid w:val="00FC2F27"/>
    <w:rsid w:val="00FC60AF"/>
    <w:rsid w:val="00FD0FE2"/>
    <w:rsid w:val="00FD10EF"/>
    <w:rsid w:val="00FD167D"/>
    <w:rsid w:val="00FD2352"/>
    <w:rsid w:val="00FD29C0"/>
    <w:rsid w:val="00FD502F"/>
    <w:rsid w:val="00FD5200"/>
    <w:rsid w:val="00FD6C23"/>
    <w:rsid w:val="00FE0917"/>
    <w:rsid w:val="00FE0EC6"/>
    <w:rsid w:val="00FE4076"/>
    <w:rsid w:val="00FE6895"/>
    <w:rsid w:val="00FE693D"/>
    <w:rsid w:val="00FF03D8"/>
    <w:rsid w:val="00FF1EA3"/>
    <w:rsid w:val="00FF27C6"/>
    <w:rsid w:val="00FF3F9B"/>
    <w:rsid w:val="00FF4124"/>
    <w:rsid w:val="00FF55F8"/>
    <w:rsid w:val="00FF6E78"/>
    <w:rsid w:val="00FF6FD7"/>
    <w:rsid w:val="00FF7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8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D68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68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D68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8600</Words>
  <Characters>49023</Characters>
  <Application>Microsoft Office Word</Application>
  <DocSecurity>0</DocSecurity>
  <Lines>408</Lines>
  <Paragraphs>115</Paragraphs>
  <ScaleCrop>false</ScaleCrop>
  <Company>pbmc</Company>
  <LinksUpToDate>false</LinksUpToDate>
  <CharactersWithSpaces>57508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Provizor</dc:creator>
  <cp:keywords/>
  <dc:description/>
  <cp:lastModifiedBy>Provizor</cp:lastModifiedBy>
  <cp:revision>1</cp:revision>
  <dcterms:created xsi:type="dcterms:W3CDTF">2013-01-14T13:44:00Z</dcterms:created>
  <dcterms:modified xsi:type="dcterms:W3CDTF">2013-01-14T13:45:00Z</dcterms:modified>
</cp:coreProperties>
</file>